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D5FCD" w:rsidP="00AC3BDD" w:rsidRDefault="009D5FCD" w14:paraId="617972E1" w14:textId="39D1FFC4">
      <w:pPr>
        <w:spacing w:before="120"/>
        <w:jc w:val="center"/>
        <w:rPr>
          <w:rFonts w:ascii="Arial" w:hAnsi="Arial" w:cs="Arial"/>
          <w:b/>
          <w:bCs/>
          <w:sz w:val="28"/>
          <w:szCs w:val="28"/>
          <w:highlight w:val="yellow"/>
        </w:rPr>
      </w:pPr>
      <w:r>
        <w:rPr>
          <w:noProof/>
          <w:color w:val="2B579A"/>
          <w:shd w:val="clear" w:color="auto" w:fill="E6E6E6"/>
        </w:rPr>
        <w:drawing>
          <wp:anchor distT="0" distB="0" distL="114300" distR="114300" simplePos="0" relativeHeight="251658240" behindDoc="1" locked="0" layoutInCell="1" allowOverlap="1" wp14:anchorId="484DE602" wp14:editId="46E21ED3">
            <wp:simplePos x="0" y="0"/>
            <wp:positionH relativeFrom="margin">
              <wp:align>center</wp:align>
            </wp:positionH>
            <wp:positionV relativeFrom="paragraph">
              <wp:posOffset>-320040</wp:posOffset>
            </wp:positionV>
            <wp:extent cx="2438400" cy="1118616"/>
            <wp:effectExtent l="0" t="0" r="0" b="5715"/>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8400" cy="1118616"/>
                    </a:xfrm>
                    <a:prstGeom prst="rect">
                      <a:avLst/>
                    </a:prstGeom>
                  </pic:spPr>
                </pic:pic>
              </a:graphicData>
            </a:graphic>
          </wp:anchor>
        </w:drawing>
      </w:r>
    </w:p>
    <w:p w:rsidR="0006449B" w:rsidP="00AC3BDD" w:rsidRDefault="0006449B" w14:paraId="7273FDF7" w14:textId="77777777">
      <w:pPr>
        <w:spacing w:before="120"/>
        <w:jc w:val="center"/>
        <w:rPr>
          <w:rFonts w:ascii="Arial" w:hAnsi="Arial" w:cs="Arial"/>
          <w:b/>
          <w:bCs/>
          <w:sz w:val="28"/>
          <w:szCs w:val="28"/>
        </w:rPr>
      </w:pPr>
    </w:p>
    <w:p w:rsidR="0006449B" w:rsidP="00AC3BDD" w:rsidRDefault="0006449B" w14:paraId="272786EC" w14:textId="77777777">
      <w:pPr>
        <w:spacing w:before="120"/>
        <w:jc w:val="center"/>
        <w:rPr>
          <w:rFonts w:ascii="Arial" w:hAnsi="Arial" w:cs="Arial"/>
          <w:b/>
          <w:bCs/>
          <w:sz w:val="28"/>
          <w:szCs w:val="28"/>
        </w:rPr>
      </w:pPr>
    </w:p>
    <w:bookmarkStart w:name="ReportTitle" w:id="0"/>
    <w:p w:rsidR="00AC3BDD" w:rsidP="009055E2" w:rsidRDefault="00D9378E" w14:paraId="5B2CB414" w14:textId="4D6ADD4B">
      <w:pPr>
        <w:pStyle w:val="Procedurename"/>
        <w:rPr>
          <w:rFonts w:cs="Arial"/>
          <w:bCs/>
          <w:szCs w:val="28"/>
        </w:rPr>
      </w:pPr>
      <w:sdt>
        <w:sdtPr>
          <w:rPr>
            <w:rStyle w:val="ProcedurenameChar"/>
            <w:b/>
            <w:bCs/>
          </w:rPr>
          <w:alias w:val="Insert Procedure Name"/>
          <w:tag w:val="Insert Procedure Name"/>
          <w:id w:val="-1609265334"/>
          <w:lock w:val="sdtLocked"/>
          <w:placeholder>
            <w:docPart w:val="A7B994ED290A44E38819F850E34E5BDF"/>
          </w:placeholder>
          <w15:color w:val="33CCCC"/>
        </w:sdtPr>
        <w:sdtEndPr>
          <w:rPr>
            <w:rStyle w:val="ProcedurenameChar"/>
            <w:b w:val="0"/>
            <w:bCs w:val="0"/>
          </w:rPr>
        </w:sdtEndPr>
        <w:sdtContent>
          <w:r w:rsidRPr="0060506A" w:rsidR="00736F35">
            <w:rPr>
              <w:rStyle w:val="ProcedurenameChar"/>
              <w:b/>
              <w:bCs/>
            </w:rPr>
            <w:t>Whistleblowing Procedure</w:t>
          </w:r>
        </w:sdtContent>
      </w:sdt>
      <w:bookmarkEnd w:id="0"/>
      <w:r w:rsidRPr="00A437B9" w:rsidR="0006449B">
        <w:rPr>
          <w:rFonts w:cs="Arial"/>
          <w:bCs/>
          <w:szCs w:val="28"/>
        </w:rPr>
        <w:t xml:space="preserve"> </w:t>
      </w:r>
    </w:p>
    <w:p w:rsidR="0006449B" w:rsidP="00AC3BDD" w:rsidRDefault="0006449B" w14:paraId="3C7E670C" w14:textId="5844073B">
      <w:pPr>
        <w:spacing w:before="120"/>
        <w:jc w:val="center"/>
        <w:rPr>
          <w:rFonts w:ascii="Arial" w:hAnsi="Arial" w:cs="Arial"/>
          <w:b/>
          <w:bCs/>
          <w:sz w:val="28"/>
          <w:szCs w:val="28"/>
        </w:rPr>
      </w:pPr>
    </w:p>
    <w:p w:rsidRPr="002E1E71" w:rsidR="0006449B" w:rsidP="0006449B" w:rsidRDefault="0006449B" w14:paraId="1C7949D9" w14:textId="69031E57">
      <w:pPr>
        <w:pStyle w:val="ListParagraph"/>
        <w:numPr>
          <w:ilvl w:val="0"/>
          <w:numId w:val="34"/>
        </w:numPr>
        <w:spacing w:before="240" w:after="240" w:line="240" w:lineRule="auto"/>
        <w:ind w:right="-143"/>
        <w:contextualSpacing w:val="0"/>
        <w:rPr>
          <w:rFonts w:ascii="Arial" w:hAnsi="Arial" w:cs="Arial"/>
          <w:b/>
          <w:sz w:val="24"/>
          <w:szCs w:val="24"/>
        </w:rPr>
      </w:pPr>
      <w:r>
        <w:rPr>
          <w:rFonts w:ascii="Arial" w:hAnsi="Arial" w:cs="Arial"/>
          <w:b/>
          <w:sz w:val="24"/>
          <w:szCs w:val="24"/>
        </w:rPr>
        <w:t>Introduction</w:t>
      </w:r>
    </w:p>
    <w:p w:rsidR="00622FB1" w:rsidP="00622FB1" w:rsidRDefault="00622FB1" w14:paraId="0C7C018A" w14:textId="49C147A1">
      <w:pPr>
        <w:pStyle w:val="ListParagraph"/>
        <w:numPr>
          <w:ilvl w:val="1"/>
          <w:numId w:val="34"/>
        </w:numPr>
        <w:spacing w:before="240" w:after="240"/>
        <w:ind w:right="-143"/>
        <w:rPr>
          <w:rFonts w:ascii="Arial" w:hAnsi="Arial" w:cs="Arial"/>
          <w:bCs/>
          <w:sz w:val="24"/>
          <w:szCs w:val="24"/>
        </w:rPr>
      </w:pPr>
      <w:r w:rsidRPr="006D4D3D">
        <w:rPr>
          <w:rFonts w:ascii="Arial" w:hAnsi="Arial" w:cs="Arial"/>
          <w:bCs/>
          <w:sz w:val="24"/>
          <w:szCs w:val="24"/>
        </w:rPr>
        <w:t xml:space="preserve">This procedure implements </w:t>
      </w:r>
      <w:r w:rsidR="00486C12">
        <w:rPr>
          <w:rFonts w:ascii="Arial" w:hAnsi="Arial" w:cs="Arial"/>
          <w:bCs/>
          <w:sz w:val="24"/>
          <w:szCs w:val="24"/>
        </w:rPr>
        <w:t>Hanover’s</w:t>
      </w:r>
      <w:r w:rsidRPr="006D4D3D">
        <w:rPr>
          <w:rFonts w:ascii="Arial" w:hAnsi="Arial" w:cs="Arial"/>
          <w:bCs/>
          <w:sz w:val="24"/>
          <w:szCs w:val="24"/>
        </w:rPr>
        <w:t xml:space="preserve"> policy on Whistleblowing and how it applies to the following persons:</w:t>
      </w:r>
    </w:p>
    <w:p w:rsidRPr="006D4D3D" w:rsidR="008D3F01" w:rsidP="00BE381C" w:rsidRDefault="008D3F01" w14:paraId="61FFF5AD" w14:textId="77777777">
      <w:pPr>
        <w:pStyle w:val="ListParagraph"/>
        <w:spacing w:before="240" w:after="240"/>
        <w:ind w:left="737" w:right="-143"/>
        <w:rPr>
          <w:rFonts w:ascii="Arial" w:hAnsi="Arial" w:cs="Arial"/>
          <w:bCs/>
          <w:sz w:val="24"/>
          <w:szCs w:val="24"/>
        </w:rPr>
      </w:pPr>
    </w:p>
    <w:p w:rsidRPr="006D4D3D" w:rsidR="006D4D3D" w:rsidP="006D4D3D" w:rsidRDefault="006D4D3D" w14:paraId="3081D6FB" w14:textId="16E5BB11">
      <w:pPr>
        <w:pStyle w:val="ListParagraph"/>
        <w:spacing w:before="240" w:after="240"/>
        <w:ind w:left="737" w:right="-143"/>
        <w:rPr>
          <w:rFonts w:ascii="Arial" w:hAnsi="Arial" w:cs="Arial"/>
          <w:bCs/>
          <w:sz w:val="24"/>
          <w:szCs w:val="24"/>
        </w:rPr>
      </w:pPr>
      <w:r w:rsidRPr="006D4D3D">
        <w:rPr>
          <w:rFonts w:ascii="Arial" w:hAnsi="Arial" w:cs="Arial"/>
          <w:bCs/>
          <w:sz w:val="24"/>
          <w:szCs w:val="24"/>
        </w:rPr>
        <w:t>•</w:t>
      </w:r>
      <w:r w:rsidRPr="006D4D3D">
        <w:rPr>
          <w:rFonts w:ascii="Arial" w:hAnsi="Arial" w:cs="Arial"/>
          <w:bCs/>
          <w:sz w:val="24"/>
          <w:szCs w:val="24"/>
        </w:rPr>
        <w:tab/>
      </w:r>
      <w:r w:rsidRPr="006D4D3D">
        <w:rPr>
          <w:rFonts w:ascii="Arial" w:hAnsi="Arial" w:cs="Arial"/>
          <w:bCs/>
          <w:sz w:val="24"/>
          <w:szCs w:val="24"/>
        </w:rPr>
        <w:t xml:space="preserve">agency workers doing work for </w:t>
      </w:r>
      <w:r w:rsidR="00161A92">
        <w:rPr>
          <w:rFonts w:ascii="Arial" w:hAnsi="Arial" w:cs="Arial"/>
          <w:bCs/>
          <w:sz w:val="24"/>
          <w:szCs w:val="24"/>
        </w:rPr>
        <w:t>Hanover</w:t>
      </w:r>
      <w:r w:rsidRPr="006D4D3D">
        <w:rPr>
          <w:rFonts w:ascii="Arial" w:hAnsi="Arial" w:cs="Arial"/>
          <w:bCs/>
          <w:sz w:val="24"/>
          <w:szCs w:val="24"/>
        </w:rPr>
        <w:t>,</w:t>
      </w:r>
    </w:p>
    <w:p w:rsidRPr="006D4D3D" w:rsidR="006D4D3D" w:rsidP="006D4D3D" w:rsidRDefault="006D4D3D" w14:paraId="002131BB" w14:textId="06462AE9">
      <w:pPr>
        <w:pStyle w:val="ListParagraph"/>
        <w:spacing w:before="240" w:after="240"/>
        <w:ind w:left="737" w:right="-143"/>
        <w:rPr>
          <w:rFonts w:ascii="Arial" w:hAnsi="Arial" w:cs="Arial"/>
          <w:bCs/>
          <w:sz w:val="24"/>
          <w:szCs w:val="24"/>
        </w:rPr>
      </w:pPr>
      <w:r w:rsidRPr="006D4D3D">
        <w:rPr>
          <w:rFonts w:ascii="Arial" w:hAnsi="Arial" w:cs="Arial"/>
          <w:bCs/>
          <w:sz w:val="24"/>
          <w:szCs w:val="24"/>
        </w:rPr>
        <w:t>•</w:t>
      </w:r>
      <w:r w:rsidRPr="006D4D3D">
        <w:rPr>
          <w:rFonts w:ascii="Arial" w:hAnsi="Arial" w:cs="Arial"/>
          <w:bCs/>
          <w:sz w:val="24"/>
          <w:szCs w:val="24"/>
        </w:rPr>
        <w:tab/>
      </w:r>
      <w:r w:rsidRPr="006D4D3D">
        <w:rPr>
          <w:rFonts w:ascii="Arial" w:hAnsi="Arial" w:cs="Arial"/>
          <w:bCs/>
          <w:sz w:val="24"/>
          <w:szCs w:val="24"/>
        </w:rPr>
        <w:t xml:space="preserve">trainees placed in </w:t>
      </w:r>
      <w:r w:rsidR="00161A92">
        <w:rPr>
          <w:rFonts w:ascii="Arial" w:hAnsi="Arial" w:cs="Arial"/>
          <w:bCs/>
          <w:sz w:val="24"/>
          <w:szCs w:val="24"/>
        </w:rPr>
        <w:t>Hanover</w:t>
      </w:r>
      <w:r w:rsidRPr="006D4D3D">
        <w:rPr>
          <w:rFonts w:ascii="Arial" w:hAnsi="Arial" w:cs="Arial"/>
          <w:bCs/>
          <w:sz w:val="24"/>
          <w:szCs w:val="24"/>
        </w:rPr>
        <w:t>,</w:t>
      </w:r>
    </w:p>
    <w:p w:rsidRPr="006D4D3D" w:rsidR="006D4D3D" w:rsidP="006D4D3D" w:rsidRDefault="006D4D3D" w14:paraId="147D7E8B" w14:textId="7ED93CCD">
      <w:pPr>
        <w:pStyle w:val="ListParagraph"/>
        <w:spacing w:before="240" w:after="240"/>
        <w:ind w:left="737" w:right="-143"/>
        <w:rPr>
          <w:rFonts w:ascii="Arial" w:hAnsi="Arial" w:cs="Arial"/>
          <w:bCs/>
          <w:sz w:val="24"/>
          <w:szCs w:val="24"/>
        </w:rPr>
      </w:pPr>
      <w:r w:rsidRPr="006D4D3D">
        <w:rPr>
          <w:rFonts w:ascii="Arial" w:hAnsi="Arial" w:cs="Arial"/>
          <w:bCs/>
          <w:sz w:val="24"/>
          <w:szCs w:val="24"/>
        </w:rPr>
        <w:t>•</w:t>
      </w:r>
      <w:r w:rsidRPr="006D4D3D">
        <w:rPr>
          <w:rFonts w:ascii="Arial" w:hAnsi="Arial" w:cs="Arial"/>
          <w:bCs/>
          <w:sz w:val="24"/>
          <w:szCs w:val="24"/>
        </w:rPr>
        <w:tab/>
      </w:r>
      <w:r w:rsidRPr="006D4D3D">
        <w:rPr>
          <w:rFonts w:ascii="Arial" w:hAnsi="Arial" w:cs="Arial"/>
          <w:bCs/>
          <w:sz w:val="24"/>
          <w:szCs w:val="24"/>
        </w:rPr>
        <w:t>certain self-employed persons,</w:t>
      </w:r>
      <w:r w:rsidR="00213AEC">
        <w:rPr>
          <w:rFonts w:ascii="Arial" w:hAnsi="Arial" w:cs="Arial"/>
          <w:bCs/>
          <w:sz w:val="24"/>
          <w:szCs w:val="24"/>
        </w:rPr>
        <w:t xml:space="preserve"> </w:t>
      </w:r>
    </w:p>
    <w:p w:rsidRPr="006D4D3D" w:rsidR="006D4D3D" w:rsidP="006D4D3D" w:rsidRDefault="006D4D3D" w14:paraId="2D6C6966" w14:textId="4CE8D4CE">
      <w:pPr>
        <w:pStyle w:val="ListParagraph"/>
        <w:spacing w:before="240" w:after="240"/>
        <w:ind w:left="737" w:right="-143"/>
        <w:rPr>
          <w:rFonts w:ascii="Arial" w:hAnsi="Arial" w:cs="Arial"/>
          <w:bCs/>
          <w:sz w:val="24"/>
          <w:szCs w:val="24"/>
        </w:rPr>
      </w:pPr>
      <w:r w:rsidRPr="006D4D3D">
        <w:rPr>
          <w:rFonts w:ascii="Arial" w:hAnsi="Arial" w:cs="Arial"/>
          <w:bCs/>
          <w:sz w:val="24"/>
          <w:szCs w:val="24"/>
        </w:rPr>
        <w:t>•</w:t>
      </w:r>
      <w:r w:rsidRPr="006D4D3D">
        <w:rPr>
          <w:rFonts w:ascii="Arial" w:hAnsi="Arial" w:cs="Arial"/>
          <w:bCs/>
          <w:sz w:val="24"/>
          <w:szCs w:val="24"/>
        </w:rPr>
        <w:tab/>
      </w:r>
      <w:r w:rsidRPr="006D4D3D">
        <w:rPr>
          <w:rFonts w:ascii="Arial" w:hAnsi="Arial" w:cs="Arial"/>
          <w:bCs/>
          <w:sz w:val="24"/>
          <w:szCs w:val="24"/>
        </w:rPr>
        <w:t xml:space="preserve">those closely under </w:t>
      </w:r>
      <w:r w:rsidR="00161A92">
        <w:rPr>
          <w:rFonts w:ascii="Arial" w:hAnsi="Arial" w:cs="Arial"/>
          <w:bCs/>
          <w:sz w:val="24"/>
          <w:szCs w:val="24"/>
        </w:rPr>
        <w:t>Hanover’s</w:t>
      </w:r>
      <w:r w:rsidRPr="006D4D3D" w:rsidR="00161A92">
        <w:rPr>
          <w:rFonts w:ascii="Arial" w:hAnsi="Arial" w:cs="Arial"/>
          <w:bCs/>
          <w:sz w:val="24"/>
          <w:szCs w:val="24"/>
        </w:rPr>
        <w:t xml:space="preserve"> </w:t>
      </w:r>
      <w:r w:rsidRPr="006D4D3D">
        <w:rPr>
          <w:rFonts w:ascii="Arial" w:hAnsi="Arial" w:cs="Arial"/>
          <w:bCs/>
          <w:sz w:val="24"/>
          <w:szCs w:val="24"/>
        </w:rPr>
        <w:t>supervision</w:t>
      </w:r>
    </w:p>
    <w:p w:rsidRPr="0006449B" w:rsidR="0006449B" w:rsidP="006D4D3D" w:rsidRDefault="006D4D3D" w14:paraId="0F905EE1" w14:textId="33143A2A">
      <w:pPr>
        <w:pStyle w:val="ListParagraph"/>
        <w:spacing w:before="240" w:after="240" w:line="240" w:lineRule="auto"/>
        <w:ind w:left="737" w:right="-143"/>
        <w:contextualSpacing w:val="0"/>
        <w:rPr>
          <w:rFonts w:ascii="Arial" w:hAnsi="Arial" w:cs="Arial"/>
          <w:bCs/>
          <w:sz w:val="24"/>
          <w:szCs w:val="24"/>
        </w:rPr>
      </w:pPr>
      <w:r w:rsidRPr="006D4D3D">
        <w:rPr>
          <w:rFonts w:ascii="Arial" w:hAnsi="Arial" w:cs="Arial"/>
          <w:bCs/>
          <w:sz w:val="24"/>
          <w:szCs w:val="24"/>
        </w:rPr>
        <w:t>•</w:t>
      </w:r>
      <w:r w:rsidRPr="006D4D3D">
        <w:rPr>
          <w:rFonts w:ascii="Arial" w:hAnsi="Arial" w:cs="Arial"/>
          <w:bCs/>
          <w:sz w:val="24"/>
          <w:szCs w:val="24"/>
        </w:rPr>
        <w:tab/>
      </w:r>
      <w:r w:rsidRPr="006D4D3D">
        <w:rPr>
          <w:rFonts w:ascii="Arial" w:hAnsi="Arial" w:cs="Arial"/>
          <w:bCs/>
          <w:sz w:val="24"/>
          <w:szCs w:val="24"/>
        </w:rPr>
        <w:t>Board Members</w:t>
      </w:r>
    </w:p>
    <w:p w:rsidRPr="0006449B" w:rsidR="0006449B" w:rsidP="0006449B" w:rsidRDefault="00DD4965" w14:paraId="3094A958" w14:textId="7D429F27">
      <w:pPr>
        <w:pStyle w:val="ListParagraph"/>
        <w:numPr>
          <w:ilvl w:val="0"/>
          <w:numId w:val="34"/>
        </w:numPr>
        <w:spacing w:before="240" w:after="240" w:line="240" w:lineRule="auto"/>
        <w:ind w:right="-143"/>
        <w:contextualSpacing w:val="0"/>
        <w:rPr>
          <w:rFonts w:ascii="Arial" w:hAnsi="Arial" w:cs="Arial"/>
          <w:sz w:val="24"/>
          <w:szCs w:val="24"/>
        </w:rPr>
      </w:pPr>
      <w:r>
        <w:rPr>
          <w:rFonts w:ascii="Arial" w:hAnsi="Arial" w:cs="Arial"/>
          <w:b/>
          <w:sz w:val="24"/>
          <w:szCs w:val="24"/>
        </w:rPr>
        <w:t>Responsibilities of those involved</w:t>
      </w:r>
    </w:p>
    <w:p w:rsidR="0006449B" w:rsidP="0006449B" w:rsidRDefault="00C24D80" w14:paraId="494A5CDA" w14:textId="5BCBE048">
      <w:pPr>
        <w:pStyle w:val="ListParagraph"/>
        <w:numPr>
          <w:ilvl w:val="1"/>
          <w:numId w:val="34"/>
        </w:numPr>
        <w:spacing w:before="240" w:after="240" w:line="240" w:lineRule="auto"/>
        <w:ind w:right="-143"/>
        <w:contextualSpacing w:val="0"/>
        <w:rPr>
          <w:rFonts w:ascii="Arial" w:hAnsi="Arial" w:cs="Arial"/>
          <w:sz w:val="24"/>
          <w:szCs w:val="24"/>
        </w:rPr>
      </w:pPr>
      <w:r w:rsidRPr="00924B53">
        <w:rPr>
          <w:rFonts w:ascii="Arial" w:hAnsi="Arial" w:cs="Arial"/>
          <w:b/>
          <w:bCs/>
          <w:sz w:val="24"/>
          <w:szCs w:val="24"/>
        </w:rPr>
        <w:t>Managers</w:t>
      </w:r>
      <w:r w:rsidRPr="00C24D80">
        <w:rPr>
          <w:rFonts w:ascii="Arial" w:hAnsi="Arial" w:cs="Arial"/>
          <w:sz w:val="24"/>
          <w:szCs w:val="24"/>
        </w:rPr>
        <w:t xml:space="preserve"> are responsible for</w:t>
      </w:r>
      <w:r>
        <w:rPr>
          <w:rFonts w:ascii="Arial" w:hAnsi="Arial" w:cs="Arial"/>
          <w:sz w:val="24"/>
          <w:szCs w:val="24"/>
        </w:rPr>
        <w:t>:</w:t>
      </w:r>
    </w:p>
    <w:p w:rsidRPr="004403E9" w:rsidR="004403E9" w:rsidP="004403E9" w:rsidRDefault="004403E9" w14:paraId="43A11DCB" w14:textId="56B06FB5">
      <w:pPr>
        <w:pStyle w:val="ListParagraph"/>
        <w:spacing w:before="240" w:after="240"/>
        <w:ind w:left="737" w:right="-143"/>
        <w:rPr>
          <w:rFonts w:ascii="Arial" w:hAnsi="Arial" w:cs="Arial"/>
          <w:sz w:val="24"/>
          <w:szCs w:val="24"/>
        </w:rPr>
      </w:pPr>
      <w:r w:rsidRPr="004403E9">
        <w:rPr>
          <w:rFonts w:ascii="Arial" w:hAnsi="Arial" w:cs="Arial"/>
          <w:sz w:val="24"/>
          <w:szCs w:val="24"/>
        </w:rPr>
        <w:t>•</w:t>
      </w:r>
      <w:r w:rsidRPr="004403E9">
        <w:rPr>
          <w:rFonts w:ascii="Arial" w:hAnsi="Arial" w:cs="Arial"/>
          <w:sz w:val="24"/>
          <w:szCs w:val="24"/>
        </w:rPr>
        <w:tab/>
      </w:r>
      <w:r w:rsidR="00E40BC5">
        <w:rPr>
          <w:rFonts w:ascii="Arial" w:hAnsi="Arial" w:cs="Arial"/>
          <w:sz w:val="24"/>
          <w:szCs w:val="24"/>
        </w:rPr>
        <w:t>Promptly r</w:t>
      </w:r>
      <w:r w:rsidRPr="004403E9">
        <w:rPr>
          <w:rFonts w:ascii="Arial" w:hAnsi="Arial" w:cs="Arial"/>
          <w:sz w:val="24"/>
          <w:szCs w:val="24"/>
        </w:rPr>
        <w:t>esolving concerns of any type</w:t>
      </w:r>
      <w:r w:rsidR="00E40BC5">
        <w:rPr>
          <w:rFonts w:ascii="Arial" w:hAnsi="Arial" w:cs="Arial"/>
          <w:sz w:val="24"/>
          <w:szCs w:val="24"/>
        </w:rPr>
        <w:t>,</w:t>
      </w:r>
    </w:p>
    <w:p w:rsidRPr="004403E9" w:rsidR="004403E9" w:rsidP="004403E9" w:rsidRDefault="004403E9" w14:paraId="1700C2E6" w14:textId="4893DED8">
      <w:pPr>
        <w:pStyle w:val="ListParagraph"/>
        <w:spacing w:before="240" w:after="240"/>
        <w:ind w:left="1440" w:right="-143" w:hanging="703"/>
        <w:rPr>
          <w:rFonts w:ascii="Arial" w:hAnsi="Arial" w:cs="Arial"/>
          <w:sz w:val="24"/>
          <w:szCs w:val="24"/>
        </w:rPr>
      </w:pPr>
      <w:r w:rsidRPr="004403E9">
        <w:rPr>
          <w:rFonts w:ascii="Arial" w:hAnsi="Arial" w:cs="Arial"/>
          <w:sz w:val="24"/>
          <w:szCs w:val="24"/>
        </w:rPr>
        <w:t>•</w:t>
      </w:r>
      <w:r w:rsidRPr="004403E9">
        <w:rPr>
          <w:rFonts w:ascii="Arial" w:hAnsi="Arial" w:cs="Arial"/>
          <w:sz w:val="24"/>
          <w:szCs w:val="24"/>
        </w:rPr>
        <w:tab/>
      </w:r>
      <w:r w:rsidRPr="004403E9">
        <w:rPr>
          <w:rFonts w:ascii="Arial" w:hAnsi="Arial" w:cs="Arial"/>
          <w:sz w:val="24"/>
          <w:szCs w:val="24"/>
        </w:rPr>
        <w:t xml:space="preserve">Listening to </w:t>
      </w:r>
      <w:r w:rsidR="00C761D4">
        <w:rPr>
          <w:rFonts w:ascii="Arial" w:hAnsi="Arial" w:cs="Arial"/>
          <w:sz w:val="24"/>
          <w:szCs w:val="24"/>
        </w:rPr>
        <w:t>employee</w:t>
      </w:r>
      <w:r w:rsidRPr="004403E9" w:rsidR="00C761D4">
        <w:rPr>
          <w:rFonts w:ascii="Arial" w:hAnsi="Arial" w:cs="Arial"/>
          <w:sz w:val="24"/>
          <w:szCs w:val="24"/>
        </w:rPr>
        <w:t xml:space="preserve"> </w:t>
      </w:r>
      <w:r w:rsidRPr="004403E9">
        <w:rPr>
          <w:rFonts w:ascii="Arial" w:hAnsi="Arial" w:cs="Arial"/>
          <w:sz w:val="24"/>
          <w:szCs w:val="24"/>
        </w:rPr>
        <w:t>concerns and advising employees on the procedure for Whistleblowing</w:t>
      </w:r>
      <w:r w:rsidR="00E40BC5">
        <w:rPr>
          <w:rFonts w:ascii="Arial" w:hAnsi="Arial" w:cs="Arial"/>
          <w:sz w:val="24"/>
          <w:szCs w:val="24"/>
        </w:rPr>
        <w:t>,</w:t>
      </w:r>
    </w:p>
    <w:p w:rsidRPr="004403E9" w:rsidR="004403E9" w:rsidP="004403E9" w:rsidRDefault="004403E9" w14:paraId="1341B658" w14:textId="76841E81">
      <w:pPr>
        <w:pStyle w:val="ListParagraph"/>
        <w:spacing w:before="240" w:after="240"/>
        <w:ind w:left="737" w:right="-143"/>
        <w:rPr>
          <w:rFonts w:ascii="Arial" w:hAnsi="Arial" w:cs="Arial"/>
          <w:sz w:val="24"/>
          <w:szCs w:val="24"/>
        </w:rPr>
      </w:pPr>
      <w:r w:rsidRPr="004403E9">
        <w:rPr>
          <w:rFonts w:ascii="Arial" w:hAnsi="Arial" w:cs="Arial"/>
          <w:sz w:val="24"/>
          <w:szCs w:val="24"/>
        </w:rPr>
        <w:t>•</w:t>
      </w:r>
      <w:r w:rsidRPr="004403E9">
        <w:rPr>
          <w:rFonts w:ascii="Arial" w:hAnsi="Arial" w:cs="Arial"/>
          <w:sz w:val="24"/>
          <w:szCs w:val="24"/>
        </w:rPr>
        <w:tab/>
      </w:r>
      <w:r w:rsidRPr="004403E9">
        <w:rPr>
          <w:rFonts w:ascii="Arial" w:hAnsi="Arial" w:cs="Arial"/>
          <w:sz w:val="24"/>
          <w:szCs w:val="24"/>
        </w:rPr>
        <w:t>Creating a team culture of openness and trust</w:t>
      </w:r>
      <w:r w:rsidR="00E40BC5">
        <w:rPr>
          <w:rFonts w:ascii="Arial" w:hAnsi="Arial" w:cs="Arial"/>
          <w:sz w:val="24"/>
          <w:szCs w:val="24"/>
        </w:rPr>
        <w:t>,</w:t>
      </w:r>
    </w:p>
    <w:p w:rsidRPr="004403E9" w:rsidR="004403E9" w:rsidP="004403E9" w:rsidRDefault="004403E9" w14:paraId="5AFCF7B4" w14:textId="304E51B1">
      <w:pPr>
        <w:pStyle w:val="ListParagraph"/>
        <w:spacing w:before="240" w:after="240"/>
        <w:ind w:left="1440" w:right="-143" w:hanging="703"/>
        <w:rPr>
          <w:rFonts w:ascii="Arial" w:hAnsi="Arial" w:cs="Arial"/>
          <w:sz w:val="24"/>
          <w:szCs w:val="24"/>
        </w:rPr>
      </w:pPr>
      <w:r w:rsidRPr="004403E9">
        <w:rPr>
          <w:rFonts w:ascii="Arial" w:hAnsi="Arial" w:cs="Arial"/>
          <w:sz w:val="24"/>
          <w:szCs w:val="24"/>
        </w:rPr>
        <w:t>•</w:t>
      </w:r>
      <w:r w:rsidRPr="004403E9">
        <w:rPr>
          <w:rFonts w:ascii="Arial" w:hAnsi="Arial" w:cs="Arial"/>
          <w:sz w:val="24"/>
          <w:szCs w:val="24"/>
        </w:rPr>
        <w:tab/>
      </w:r>
      <w:r w:rsidRPr="004403E9">
        <w:rPr>
          <w:rFonts w:ascii="Arial" w:hAnsi="Arial" w:cs="Arial"/>
          <w:sz w:val="24"/>
          <w:szCs w:val="24"/>
        </w:rPr>
        <w:t xml:space="preserve">Ensuring that whistleblowing concerns are notified at once to </w:t>
      </w:r>
      <w:r w:rsidR="00A8753B">
        <w:rPr>
          <w:rFonts w:ascii="Arial" w:hAnsi="Arial" w:cs="Arial"/>
          <w:sz w:val="24"/>
          <w:szCs w:val="24"/>
        </w:rPr>
        <w:t>a member of the Executive Leadership Team (ELT)</w:t>
      </w:r>
      <w:r w:rsidR="00E40BC5">
        <w:rPr>
          <w:rFonts w:ascii="Arial" w:hAnsi="Arial" w:cs="Arial"/>
          <w:sz w:val="24"/>
          <w:szCs w:val="24"/>
        </w:rPr>
        <w:t>,</w:t>
      </w:r>
    </w:p>
    <w:p w:rsidR="00E40BC5" w:rsidP="00395F3F" w:rsidRDefault="004403E9" w14:paraId="6498A778" w14:textId="06E701C5">
      <w:pPr>
        <w:pStyle w:val="ListParagraph"/>
        <w:spacing w:before="240" w:after="240" w:line="240" w:lineRule="auto"/>
        <w:ind w:left="1440" w:right="-143" w:hanging="703"/>
        <w:contextualSpacing w:val="0"/>
        <w:rPr>
          <w:rFonts w:ascii="Arial" w:hAnsi="Arial" w:cs="Arial"/>
          <w:sz w:val="24"/>
          <w:szCs w:val="24"/>
        </w:rPr>
      </w:pPr>
      <w:r w:rsidRPr="004403E9">
        <w:rPr>
          <w:rFonts w:ascii="Arial" w:hAnsi="Arial" w:cs="Arial"/>
          <w:sz w:val="24"/>
          <w:szCs w:val="24"/>
        </w:rPr>
        <w:t>•</w:t>
      </w:r>
      <w:r w:rsidRPr="004403E9">
        <w:rPr>
          <w:rFonts w:ascii="Arial" w:hAnsi="Arial" w:cs="Arial"/>
          <w:sz w:val="24"/>
          <w:szCs w:val="24"/>
        </w:rPr>
        <w:tab/>
      </w:r>
      <w:r w:rsidRPr="00395F3F">
        <w:rPr>
          <w:rFonts w:ascii="Arial" w:hAnsi="Arial" w:cs="Arial"/>
          <w:sz w:val="24"/>
          <w:szCs w:val="24"/>
        </w:rPr>
        <w:t>Ensuring the whistle blower does not suffer a detriment, bullying or harassment (i.e. victimisation of any type) from other employees or</w:t>
      </w:r>
      <w:r w:rsidRPr="00395F3F" w:rsidR="00C761D4">
        <w:rPr>
          <w:rFonts w:ascii="Arial" w:hAnsi="Arial" w:cs="Arial"/>
          <w:sz w:val="24"/>
          <w:szCs w:val="24"/>
        </w:rPr>
        <w:t xml:space="preserve"> Hanover</w:t>
      </w:r>
      <w:r w:rsidRPr="00395F3F" w:rsidR="00E40BC5">
        <w:rPr>
          <w:rFonts w:ascii="Arial" w:hAnsi="Arial" w:cs="Arial"/>
          <w:sz w:val="24"/>
          <w:szCs w:val="24"/>
        </w:rPr>
        <w:t>,</w:t>
      </w:r>
      <w:r w:rsidR="004741A9">
        <w:rPr>
          <w:rFonts w:ascii="Arial" w:hAnsi="Arial" w:cs="Arial"/>
          <w:sz w:val="24"/>
          <w:szCs w:val="24"/>
        </w:rPr>
        <w:t xml:space="preserve"> and promptly reporting any case where the whistle blower suffers these actions</w:t>
      </w:r>
      <w:r w:rsidR="003C3D06">
        <w:rPr>
          <w:rFonts w:ascii="Arial" w:hAnsi="Arial" w:cs="Arial"/>
          <w:sz w:val="24"/>
          <w:szCs w:val="24"/>
        </w:rPr>
        <w:t xml:space="preserve"> in accordance with our Dignity at Work framework</w:t>
      </w:r>
      <w:r w:rsidR="004741A9">
        <w:rPr>
          <w:rFonts w:ascii="Arial" w:hAnsi="Arial" w:cs="Arial"/>
          <w:sz w:val="24"/>
          <w:szCs w:val="24"/>
        </w:rPr>
        <w:t>.</w:t>
      </w:r>
    </w:p>
    <w:p w:rsidR="00C24D80" w:rsidP="0006449B" w:rsidRDefault="000F269D" w14:paraId="429AC61B" w14:textId="5A8EA1BC">
      <w:pPr>
        <w:pStyle w:val="ListParagraph"/>
        <w:numPr>
          <w:ilvl w:val="1"/>
          <w:numId w:val="34"/>
        </w:numPr>
        <w:spacing w:before="240" w:after="240" w:line="240" w:lineRule="auto"/>
        <w:ind w:right="-143"/>
        <w:contextualSpacing w:val="0"/>
        <w:rPr>
          <w:rFonts w:ascii="Arial" w:hAnsi="Arial" w:cs="Arial"/>
          <w:sz w:val="24"/>
          <w:szCs w:val="24"/>
        </w:rPr>
      </w:pPr>
      <w:r w:rsidRPr="00924B53">
        <w:rPr>
          <w:rFonts w:ascii="Arial" w:hAnsi="Arial" w:cs="Arial"/>
          <w:b/>
          <w:bCs/>
          <w:sz w:val="24"/>
          <w:szCs w:val="24"/>
        </w:rPr>
        <w:t>Employees</w:t>
      </w:r>
      <w:r w:rsidRPr="000F269D">
        <w:rPr>
          <w:rFonts w:ascii="Arial" w:hAnsi="Arial" w:cs="Arial"/>
          <w:sz w:val="24"/>
          <w:szCs w:val="24"/>
        </w:rPr>
        <w:t xml:space="preserve"> are responsible for</w:t>
      </w:r>
      <w:r>
        <w:rPr>
          <w:rFonts w:ascii="Arial" w:hAnsi="Arial" w:cs="Arial"/>
          <w:sz w:val="24"/>
          <w:szCs w:val="24"/>
        </w:rPr>
        <w:t>:</w:t>
      </w:r>
    </w:p>
    <w:p w:rsidR="000F269D" w:rsidP="000F269D" w:rsidRDefault="007C1655" w14:paraId="2CDF94F8" w14:textId="2F20B85D">
      <w:pPr>
        <w:pStyle w:val="ListParagraph"/>
        <w:spacing w:before="240" w:after="240" w:line="240" w:lineRule="auto"/>
        <w:ind w:left="737" w:right="-143"/>
        <w:contextualSpacing w:val="0"/>
        <w:rPr>
          <w:rFonts w:ascii="Arial" w:hAnsi="Arial" w:cs="Arial"/>
          <w:sz w:val="24"/>
          <w:szCs w:val="24"/>
        </w:rPr>
      </w:pPr>
      <w:r w:rsidRPr="007C1655">
        <w:rPr>
          <w:rFonts w:ascii="Arial" w:hAnsi="Arial" w:cs="Arial"/>
          <w:sz w:val="24"/>
          <w:szCs w:val="24"/>
        </w:rPr>
        <w:t>•</w:t>
      </w:r>
      <w:r w:rsidRPr="007C1655">
        <w:rPr>
          <w:rFonts w:ascii="Arial" w:hAnsi="Arial" w:cs="Arial"/>
          <w:sz w:val="24"/>
          <w:szCs w:val="24"/>
        </w:rPr>
        <w:tab/>
      </w:r>
      <w:r w:rsidRPr="007C1655">
        <w:rPr>
          <w:rFonts w:ascii="Arial" w:hAnsi="Arial" w:cs="Arial"/>
          <w:sz w:val="24"/>
          <w:szCs w:val="24"/>
        </w:rPr>
        <w:t>Raising their concerns appropriately in line with th</w:t>
      </w:r>
      <w:r w:rsidR="00924B53">
        <w:rPr>
          <w:rFonts w:ascii="Arial" w:hAnsi="Arial" w:cs="Arial"/>
          <w:sz w:val="24"/>
          <w:szCs w:val="24"/>
        </w:rPr>
        <w:t>is</w:t>
      </w:r>
      <w:r w:rsidRPr="007C1655">
        <w:rPr>
          <w:rFonts w:ascii="Arial" w:hAnsi="Arial" w:cs="Arial"/>
          <w:sz w:val="24"/>
          <w:szCs w:val="24"/>
        </w:rPr>
        <w:t xml:space="preserve"> procedure</w:t>
      </w:r>
      <w:r w:rsidR="007B61C5">
        <w:rPr>
          <w:rFonts w:ascii="Arial" w:hAnsi="Arial" w:cs="Arial"/>
          <w:sz w:val="24"/>
          <w:szCs w:val="24"/>
        </w:rPr>
        <w:t>.</w:t>
      </w:r>
    </w:p>
    <w:p w:rsidR="000F269D" w:rsidP="0006449B" w:rsidRDefault="00A8753B" w14:paraId="37CA6952" w14:textId="0B44C40E">
      <w:pPr>
        <w:pStyle w:val="ListParagraph"/>
        <w:numPr>
          <w:ilvl w:val="1"/>
          <w:numId w:val="34"/>
        </w:numPr>
        <w:spacing w:before="240" w:after="240" w:line="240" w:lineRule="auto"/>
        <w:ind w:right="-143"/>
        <w:contextualSpacing w:val="0"/>
        <w:rPr>
          <w:rFonts w:ascii="Arial" w:hAnsi="Arial" w:cs="Arial"/>
          <w:sz w:val="24"/>
          <w:szCs w:val="24"/>
        </w:rPr>
      </w:pPr>
      <w:r w:rsidRPr="00615739">
        <w:rPr>
          <w:rFonts w:ascii="Arial" w:hAnsi="Arial" w:cs="Arial"/>
          <w:sz w:val="24"/>
          <w:szCs w:val="24"/>
        </w:rPr>
        <w:t>The</w:t>
      </w:r>
      <w:r>
        <w:rPr>
          <w:rFonts w:ascii="Arial" w:hAnsi="Arial" w:cs="Arial"/>
          <w:b/>
          <w:bCs/>
          <w:sz w:val="24"/>
          <w:szCs w:val="24"/>
        </w:rPr>
        <w:t xml:space="preserve"> </w:t>
      </w:r>
      <w:r w:rsidR="00213AEC">
        <w:rPr>
          <w:rFonts w:ascii="Arial" w:hAnsi="Arial" w:cs="Arial"/>
          <w:b/>
          <w:bCs/>
          <w:sz w:val="24"/>
          <w:szCs w:val="24"/>
        </w:rPr>
        <w:t xml:space="preserve"> People </w:t>
      </w:r>
      <w:r>
        <w:rPr>
          <w:rFonts w:ascii="Arial" w:hAnsi="Arial" w:cs="Arial"/>
          <w:b/>
          <w:bCs/>
          <w:sz w:val="24"/>
          <w:szCs w:val="24"/>
        </w:rPr>
        <w:t xml:space="preserve">Team, </w:t>
      </w:r>
      <w:r w:rsidRPr="00615739">
        <w:rPr>
          <w:rFonts w:ascii="Arial" w:hAnsi="Arial" w:cs="Arial"/>
          <w:sz w:val="24"/>
          <w:szCs w:val="24"/>
        </w:rPr>
        <w:t>supported by the Head of Governance &amp; Transformation</w:t>
      </w:r>
      <w:r w:rsidR="004741A9">
        <w:rPr>
          <w:rFonts w:ascii="Arial" w:hAnsi="Arial" w:cs="Arial"/>
          <w:sz w:val="24"/>
          <w:szCs w:val="24"/>
        </w:rPr>
        <w:t>,</w:t>
      </w:r>
      <w:r w:rsidRPr="00A734F3" w:rsidR="00A734F3">
        <w:rPr>
          <w:rFonts w:ascii="Arial" w:hAnsi="Arial" w:cs="Arial"/>
          <w:sz w:val="24"/>
          <w:szCs w:val="24"/>
        </w:rPr>
        <w:t xml:space="preserve"> is responsible for:</w:t>
      </w:r>
    </w:p>
    <w:p w:rsidRPr="0054710B" w:rsidR="0054710B" w:rsidP="0054710B" w:rsidRDefault="0054710B" w14:paraId="59759E08" w14:textId="45C3D9D9">
      <w:pPr>
        <w:pStyle w:val="ListParagraph"/>
        <w:spacing w:before="240" w:after="240"/>
        <w:ind w:left="737" w:right="-143"/>
        <w:rPr>
          <w:rFonts w:ascii="Arial" w:hAnsi="Arial" w:cs="Arial"/>
          <w:sz w:val="24"/>
          <w:szCs w:val="24"/>
        </w:rPr>
      </w:pPr>
      <w:r w:rsidRPr="0054710B">
        <w:rPr>
          <w:rFonts w:ascii="Arial" w:hAnsi="Arial" w:cs="Arial"/>
          <w:sz w:val="24"/>
          <w:szCs w:val="24"/>
        </w:rPr>
        <w:t>•</w:t>
      </w:r>
      <w:r w:rsidRPr="0054710B">
        <w:rPr>
          <w:rFonts w:ascii="Arial" w:hAnsi="Arial" w:cs="Arial"/>
          <w:sz w:val="24"/>
          <w:szCs w:val="24"/>
        </w:rPr>
        <w:tab/>
      </w:r>
      <w:r w:rsidRPr="0054710B">
        <w:rPr>
          <w:rFonts w:ascii="Arial" w:hAnsi="Arial" w:cs="Arial"/>
          <w:sz w:val="24"/>
          <w:szCs w:val="24"/>
        </w:rPr>
        <w:t>Ensuring th</w:t>
      </w:r>
      <w:r w:rsidR="00924B53">
        <w:rPr>
          <w:rFonts w:ascii="Arial" w:hAnsi="Arial" w:cs="Arial"/>
          <w:sz w:val="24"/>
          <w:szCs w:val="24"/>
        </w:rPr>
        <w:t>is</w:t>
      </w:r>
      <w:r w:rsidRPr="0054710B">
        <w:rPr>
          <w:rFonts w:ascii="Arial" w:hAnsi="Arial" w:cs="Arial"/>
          <w:sz w:val="24"/>
          <w:szCs w:val="24"/>
        </w:rPr>
        <w:t xml:space="preserve"> procedure is followed</w:t>
      </w:r>
      <w:r w:rsidR="004741A9">
        <w:rPr>
          <w:rFonts w:ascii="Arial" w:hAnsi="Arial" w:cs="Arial"/>
          <w:sz w:val="24"/>
          <w:szCs w:val="24"/>
        </w:rPr>
        <w:t>,</w:t>
      </w:r>
    </w:p>
    <w:p w:rsidRPr="0054710B" w:rsidR="0054710B" w:rsidP="0054710B" w:rsidRDefault="0054710B" w14:paraId="103C7E5D" w14:textId="5421B09A">
      <w:pPr>
        <w:pStyle w:val="ListParagraph"/>
        <w:spacing w:before="240" w:after="240"/>
        <w:ind w:left="737" w:right="-143"/>
        <w:rPr>
          <w:rFonts w:ascii="Arial" w:hAnsi="Arial" w:cs="Arial"/>
          <w:sz w:val="24"/>
          <w:szCs w:val="24"/>
        </w:rPr>
      </w:pPr>
      <w:r w:rsidRPr="0054710B">
        <w:rPr>
          <w:rFonts w:ascii="Arial" w:hAnsi="Arial" w:cs="Arial"/>
          <w:sz w:val="24"/>
          <w:szCs w:val="24"/>
        </w:rPr>
        <w:t>•</w:t>
      </w:r>
      <w:r w:rsidRPr="0054710B">
        <w:rPr>
          <w:rFonts w:ascii="Arial" w:hAnsi="Arial" w:cs="Arial"/>
          <w:sz w:val="24"/>
          <w:szCs w:val="24"/>
        </w:rPr>
        <w:tab/>
      </w:r>
      <w:r w:rsidRPr="0054710B">
        <w:rPr>
          <w:rFonts w:ascii="Arial" w:hAnsi="Arial" w:cs="Arial"/>
          <w:sz w:val="24"/>
          <w:szCs w:val="24"/>
        </w:rPr>
        <w:t xml:space="preserve">Advising managers and </w:t>
      </w:r>
      <w:r w:rsidR="007F5773">
        <w:rPr>
          <w:rFonts w:ascii="Arial" w:hAnsi="Arial" w:cs="Arial"/>
          <w:sz w:val="24"/>
          <w:szCs w:val="24"/>
        </w:rPr>
        <w:t>employees</w:t>
      </w:r>
      <w:r w:rsidRPr="0054710B" w:rsidR="007F5773">
        <w:rPr>
          <w:rFonts w:ascii="Arial" w:hAnsi="Arial" w:cs="Arial"/>
          <w:sz w:val="24"/>
          <w:szCs w:val="24"/>
        </w:rPr>
        <w:t xml:space="preserve"> </w:t>
      </w:r>
      <w:r w:rsidRPr="0054710B">
        <w:rPr>
          <w:rFonts w:ascii="Arial" w:hAnsi="Arial" w:cs="Arial"/>
          <w:sz w:val="24"/>
          <w:szCs w:val="24"/>
        </w:rPr>
        <w:t>on th</w:t>
      </w:r>
      <w:r w:rsidR="007F5773">
        <w:rPr>
          <w:rFonts w:ascii="Arial" w:hAnsi="Arial" w:cs="Arial"/>
          <w:sz w:val="24"/>
          <w:szCs w:val="24"/>
        </w:rPr>
        <w:t>is</w:t>
      </w:r>
      <w:r w:rsidRPr="0054710B">
        <w:rPr>
          <w:rFonts w:ascii="Arial" w:hAnsi="Arial" w:cs="Arial"/>
          <w:sz w:val="24"/>
          <w:szCs w:val="24"/>
        </w:rPr>
        <w:t xml:space="preserve"> procedure</w:t>
      </w:r>
      <w:r w:rsidR="004741A9">
        <w:rPr>
          <w:rFonts w:ascii="Arial" w:hAnsi="Arial" w:cs="Arial"/>
          <w:sz w:val="24"/>
          <w:szCs w:val="24"/>
        </w:rPr>
        <w:t>,</w:t>
      </w:r>
    </w:p>
    <w:p w:rsidRPr="0054710B" w:rsidR="0054710B" w:rsidP="0054710B" w:rsidRDefault="0054710B" w14:paraId="7BC86702" w14:textId="6BDD448C">
      <w:pPr>
        <w:pStyle w:val="ListParagraph"/>
        <w:spacing w:before="240" w:after="240"/>
        <w:ind w:left="737" w:right="-143"/>
        <w:rPr>
          <w:rFonts w:ascii="Arial" w:hAnsi="Arial" w:cs="Arial"/>
          <w:sz w:val="24"/>
          <w:szCs w:val="24"/>
        </w:rPr>
      </w:pPr>
      <w:r w:rsidRPr="0054710B">
        <w:rPr>
          <w:rFonts w:ascii="Arial" w:hAnsi="Arial" w:cs="Arial"/>
          <w:sz w:val="24"/>
          <w:szCs w:val="24"/>
        </w:rPr>
        <w:t>•</w:t>
      </w:r>
      <w:r w:rsidRPr="0054710B">
        <w:rPr>
          <w:rFonts w:ascii="Arial" w:hAnsi="Arial" w:cs="Arial"/>
          <w:sz w:val="24"/>
          <w:szCs w:val="24"/>
        </w:rPr>
        <w:tab/>
      </w:r>
      <w:r w:rsidRPr="0054710B">
        <w:rPr>
          <w:rFonts w:ascii="Arial" w:hAnsi="Arial" w:cs="Arial"/>
          <w:sz w:val="24"/>
          <w:szCs w:val="24"/>
        </w:rPr>
        <w:t>Supporting a workplace environment enabling whistleblowing to take place</w:t>
      </w:r>
      <w:r w:rsidR="004741A9">
        <w:rPr>
          <w:rFonts w:ascii="Arial" w:hAnsi="Arial" w:cs="Arial"/>
          <w:sz w:val="24"/>
          <w:szCs w:val="24"/>
        </w:rPr>
        <w:t>,</w:t>
      </w:r>
    </w:p>
    <w:p w:rsidRPr="0054710B" w:rsidR="0054710B" w:rsidP="0054710B" w:rsidRDefault="0054710B" w14:paraId="5224C4E4" w14:textId="057D39AE">
      <w:pPr>
        <w:pStyle w:val="ListParagraph"/>
        <w:spacing w:before="240" w:after="240"/>
        <w:ind w:left="1440" w:right="-143" w:hanging="703"/>
        <w:rPr>
          <w:rFonts w:ascii="Arial" w:hAnsi="Arial" w:cs="Arial"/>
          <w:sz w:val="24"/>
          <w:szCs w:val="24"/>
        </w:rPr>
      </w:pPr>
      <w:r w:rsidRPr="0054710B">
        <w:rPr>
          <w:rFonts w:ascii="Arial" w:hAnsi="Arial" w:cs="Arial"/>
          <w:sz w:val="24"/>
          <w:szCs w:val="24"/>
        </w:rPr>
        <w:t>•</w:t>
      </w:r>
      <w:r w:rsidRPr="0054710B">
        <w:rPr>
          <w:rFonts w:ascii="Arial" w:hAnsi="Arial" w:cs="Arial"/>
          <w:sz w:val="24"/>
          <w:szCs w:val="24"/>
        </w:rPr>
        <w:tab/>
      </w:r>
      <w:r w:rsidRPr="0054710B">
        <w:rPr>
          <w:rFonts w:ascii="Arial" w:hAnsi="Arial" w:cs="Arial"/>
          <w:sz w:val="24"/>
          <w:szCs w:val="24"/>
        </w:rPr>
        <w:t xml:space="preserve">Ensuring the employee does not suffer </w:t>
      </w:r>
      <w:r w:rsidR="00D0169F">
        <w:rPr>
          <w:rFonts w:ascii="Arial" w:hAnsi="Arial" w:cs="Arial"/>
          <w:sz w:val="24"/>
          <w:szCs w:val="24"/>
        </w:rPr>
        <w:t xml:space="preserve">a detriment in terms of dignity at work, preventing </w:t>
      </w:r>
      <w:r w:rsidRPr="0054710B">
        <w:rPr>
          <w:rFonts w:ascii="Arial" w:hAnsi="Arial" w:cs="Arial"/>
          <w:sz w:val="24"/>
          <w:szCs w:val="24"/>
        </w:rPr>
        <w:t xml:space="preserve">victimisation from other employees, or </w:t>
      </w:r>
      <w:r w:rsidR="0026494C">
        <w:rPr>
          <w:rFonts w:ascii="Arial" w:hAnsi="Arial" w:cs="Arial"/>
          <w:sz w:val="24"/>
          <w:szCs w:val="24"/>
        </w:rPr>
        <w:t>Hanover</w:t>
      </w:r>
      <w:r w:rsidR="004741A9">
        <w:rPr>
          <w:rFonts w:ascii="Arial" w:hAnsi="Arial" w:cs="Arial"/>
          <w:sz w:val="24"/>
          <w:szCs w:val="24"/>
        </w:rPr>
        <w:t>,</w:t>
      </w:r>
    </w:p>
    <w:p w:rsidRPr="0054710B" w:rsidR="0054710B" w:rsidP="0054710B" w:rsidRDefault="0054710B" w14:paraId="67A240C2" w14:textId="3C0E8D01">
      <w:pPr>
        <w:pStyle w:val="ListParagraph"/>
        <w:spacing w:before="240" w:after="240"/>
        <w:ind w:left="737" w:right="-143"/>
        <w:rPr>
          <w:rFonts w:ascii="Arial" w:hAnsi="Arial" w:cs="Arial"/>
          <w:sz w:val="24"/>
          <w:szCs w:val="24"/>
        </w:rPr>
      </w:pPr>
      <w:r w:rsidRPr="0054710B">
        <w:rPr>
          <w:rFonts w:ascii="Arial" w:hAnsi="Arial" w:cs="Arial"/>
          <w:sz w:val="24"/>
          <w:szCs w:val="24"/>
        </w:rPr>
        <w:t>•</w:t>
      </w:r>
      <w:r w:rsidRPr="0054710B">
        <w:rPr>
          <w:rFonts w:ascii="Arial" w:hAnsi="Arial" w:cs="Arial"/>
          <w:sz w:val="24"/>
          <w:szCs w:val="24"/>
        </w:rPr>
        <w:tab/>
      </w:r>
      <w:r w:rsidRPr="0054710B">
        <w:rPr>
          <w:rFonts w:ascii="Arial" w:hAnsi="Arial" w:cs="Arial"/>
          <w:sz w:val="24"/>
          <w:szCs w:val="24"/>
        </w:rPr>
        <w:t>Investigating or supporting investigations related to whistleblowing</w:t>
      </w:r>
      <w:r w:rsidR="004741A9">
        <w:rPr>
          <w:rFonts w:ascii="Arial" w:hAnsi="Arial" w:cs="Arial"/>
          <w:sz w:val="24"/>
          <w:szCs w:val="24"/>
        </w:rPr>
        <w:t>,</w:t>
      </w:r>
    </w:p>
    <w:p w:rsidR="00A8753B" w:rsidP="0054710B" w:rsidRDefault="0054710B" w14:paraId="1BD6F5C8" w14:textId="19AF8571">
      <w:pPr>
        <w:pStyle w:val="ListParagraph"/>
        <w:spacing w:before="240" w:after="240" w:line="240" w:lineRule="auto"/>
        <w:ind w:left="1440" w:right="-143" w:hanging="703"/>
        <w:contextualSpacing w:val="0"/>
        <w:rPr>
          <w:rFonts w:ascii="Arial" w:hAnsi="Arial" w:cs="Arial"/>
          <w:sz w:val="24"/>
          <w:szCs w:val="24"/>
        </w:rPr>
      </w:pPr>
      <w:r w:rsidRPr="0054710B">
        <w:rPr>
          <w:rFonts w:ascii="Arial" w:hAnsi="Arial" w:cs="Arial"/>
          <w:sz w:val="24"/>
          <w:szCs w:val="24"/>
        </w:rPr>
        <w:t>•</w:t>
      </w:r>
      <w:r w:rsidRPr="0054710B">
        <w:rPr>
          <w:rFonts w:ascii="Arial" w:hAnsi="Arial" w:cs="Arial"/>
          <w:sz w:val="24"/>
          <w:szCs w:val="24"/>
        </w:rPr>
        <w:tab/>
      </w:r>
      <w:r w:rsidRPr="0054710B">
        <w:rPr>
          <w:rFonts w:ascii="Arial" w:hAnsi="Arial" w:cs="Arial"/>
          <w:sz w:val="24"/>
          <w:szCs w:val="24"/>
        </w:rPr>
        <w:t>Ensuring that each case is managed promptly, to a timetable suited to the case concerned, with progress being notified regularly to all parties.</w:t>
      </w:r>
    </w:p>
    <w:p w:rsidR="00A8753B" w:rsidRDefault="00A8753B" w14:paraId="7D9EF03A" w14:textId="77777777">
      <w:pPr>
        <w:rPr>
          <w:rFonts w:ascii="Arial" w:hAnsi="Arial" w:eastAsia="Calibri" w:cs="Arial"/>
        </w:rPr>
      </w:pPr>
      <w:r>
        <w:rPr>
          <w:rFonts w:ascii="Arial" w:hAnsi="Arial" w:cs="Arial"/>
        </w:rPr>
        <w:br w:type="page"/>
      </w:r>
    </w:p>
    <w:p w:rsidR="00A734F3" w:rsidP="0006449B" w:rsidRDefault="00043B25" w14:paraId="21093DF8" w14:textId="383B06BF">
      <w:pPr>
        <w:pStyle w:val="ListParagraph"/>
        <w:numPr>
          <w:ilvl w:val="1"/>
          <w:numId w:val="34"/>
        </w:numPr>
        <w:spacing w:before="240" w:after="240" w:line="240" w:lineRule="auto"/>
        <w:ind w:right="-143"/>
        <w:contextualSpacing w:val="0"/>
        <w:rPr>
          <w:rFonts w:ascii="Arial" w:hAnsi="Arial" w:cs="Arial"/>
          <w:sz w:val="24"/>
          <w:szCs w:val="24"/>
        </w:rPr>
      </w:pPr>
      <w:r w:rsidRPr="00924B53">
        <w:rPr>
          <w:rFonts w:ascii="Arial" w:hAnsi="Arial" w:cs="Arial"/>
          <w:b/>
          <w:bCs/>
          <w:sz w:val="24"/>
          <w:szCs w:val="24"/>
        </w:rPr>
        <w:t>The Chief Executive and Directors</w:t>
      </w:r>
      <w:r w:rsidRPr="00043B25">
        <w:rPr>
          <w:rFonts w:ascii="Arial" w:hAnsi="Arial" w:cs="Arial"/>
          <w:sz w:val="24"/>
          <w:szCs w:val="24"/>
        </w:rPr>
        <w:t xml:space="preserve"> are responsible for</w:t>
      </w:r>
      <w:r>
        <w:rPr>
          <w:rFonts w:ascii="Arial" w:hAnsi="Arial" w:cs="Arial"/>
          <w:sz w:val="24"/>
          <w:szCs w:val="24"/>
        </w:rPr>
        <w:t>:</w:t>
      </w:r>
    </w:p>
    <w:p w:rsidRPr="00113725" w:rsidR="00113725" w:rsidP="00113725" w:rsidRDefault="00113725" w14:paraId="1741A591" w14:textId="20F3363E">
      <w:pPr>
        <w:pStyle w:val="ListParagraph"/>
        <w:spacing w:before="240" w:after="240"/>
        <w:ind w:left="1440" w:right="-143" w:hanging="703"/>
        <w:rPr>
          <w:rFonts w:ascii="Arial" w:hAnsi="Arial" w:cs="Arial"/>
          <w:sz w:val="24"/>
          <w:szCs w:val="24"/>
        </w:rPr>
      </w:pPr>
      <w:r w:rsidRPr="00113725">
        <w:rPr>
          <w:rFonts w:ascii="Arial" w:hAnsi="Arial" w:cs="Arial"/>
          <w:sz w:val="24"/>
          <w:szCs w:val="24"/>
        </w:rPr>
        <w:t>•</w:t>
      </w:r>
      <w:r w:rsidRPr="00113725">
        <w:rPr>
          <w:rFonts w:ascii="Arial" w:hAnsi="Arial" w:cs="Arial"/>
          <w:sz w:val="24"/>
          <w:szCs w:val="24"/>
        </w:rPr>
        <w:tab/>
      </w:r>
      <w:r w:rsidRPr="00113725">
        <w:rPr>
          <w:rFonts w:ascii="Arial" w:hAnsi="Arial" w:cs="Arial"/>
          <w:sz w:val="24"/>
          <w:szCs w:val="24"/>
        </w:rPr>
        <w:t>Creating a workplace environment where whistleblowing can occur without fear of victimisation</w:t>
      </w:r>
      <w:r w:rsidR="00D0169F">
        <w:rPr>
          <w:rFonts w:ascii="Arial" w:hAnsi="Arial" w:cs="Arial"/>
          <w:sz w:val="24"/>
          <w:szCs w:val="24"/>
        </w:rPr>
        <w:t xml:space="preserve"> or harm to dignity at work</w:t>
      </w:r>
      <w:r w:rsidR="002D1192">
        <w:rPr>
          <w:rFonts w:ascii="Arial" w:hAnsi="Arial" w:cs="Arial"/>
          <w:sz w:val="24"/>
          <w:szCs w:val="24"/>
        </w:rPr>
        <w:t>,</w:t>
      </w:r>
    </w:p>
    <w:p w:rsidRPr="00113725" w:rsidR="00113725" w:rsidP="00113725" w:rsidRDefault="00113725" w14:paraId="4C797B06" w14:textId="4868BC5F">
      <w:pPr>
        <w:pStyle w:val="ListParagraph"/>
        <w:spacing w:before="240" w:after="240"/>
        <w:ind w:left="737" w:right="-143"/>
        <w:rPr>
          <w:rFonts w:ascii="Arial" w:hAnsi="Arial" w:cs="Arial"/>
          <w:sz w:val="24"/>
          <w:szCs w:val="24"/>
        </w:rPr>
      </w:pPr>
      <w:r w:rsidRPr="00113725">
        <w:rPr>
          <w:rFonts w:ascii="Arial" w:hAnsi="Arial" w:cs="Arial"/>
          <w:sz w:val="24"/>
          <w:szCs w:val="24"/>
        </w:rPr>
        <w:t>•</w:t>
      </w:r>
      <w:r w:rsidRPr="00113725">
        <w:rPr>
          <w:rFonts w:ascii="Arial" w:hAnsi="Arial" w:cs="Arial"/>
          <w:sz w:val="24"/>
          <w:szCs w:val="24"/>
        </w:rPr>
        <w:tab/>
      </w:r>
      <w:r w:rsidRPr="00113725">
        <w:rPr>
          <w:rFonts w:ascii="Arial" w:hAnsi="Arial" w:cs="Arial"/>
          <w:sz w:val="24"/>
          <w:szCs w:val="24"/>
        </w:rPr>
        <w:t>The implementation of the policy and procedure</w:t>
      </w:r>
      <w:r w:rsidR="002D1192">
        <w:rPr>
          <w:rFonts w:ascii="Arial" w:hAnsi="Arial" w:cs="Arial"/>
          <w:sz w:val="24"/>
          <w:szCs w:val="24"/>
        </w:rPr>
        <w:t>,</w:t>
      </w:r>
    </w:p>
    <w:p w:rsidR="00043B25" w:rsidP="00113725" w:rsidRDefault="00113725" w14:paraId="4B7E93D2" w14:textId="7277DB47">
      <w:pPr>
        <w:pStyle w:val="ListParagraph"/>
        <w:spacing w:before="240" w:after="240" w:line="240" w:lineRule="auto"/>
        <w:ind w:left="1440" w:right="-143" w:hanging="703"/>
        <w:contextualSpacing w:val="0"/>
        <w:rPr>
          <w:rFonts w:ascii="Arial" w:hAnsi="Arial" w:cs="Arial"/>
          <w:sz w:val="24"/>
          <w:szCs w:val="24"/>
        </w:rPr>
      </w:pPr>
      <w:r w:rsidRPr="00113725">
        <w:rPr>
          <w:rFonts w:ascii="Arial" w:hAnsi="Arial" w:cs="Arial"/>
          <w:sz w:val="24"/>
          <w:szCs w:val="24"/>
        </w:rPr>
        <w:t>•</w:t>
      </w:r>
      <w:r w:rsidRPr="00113725">
        <w:rPr>
          <w:rFonts w:ascii="Arial" w:hAnsi="Arial" w:cs="Arial"/>
          <w:sz w:val="24"/>
          <w:szCs w:val="24"/>
        </w:rPr>
        <w:tab/>
      </w:r>
      <w:r w:rsidRPr="00113725">
        <w:rPr>
          <w:rFonts w:ascii="Arial" w:hAnsi="Arial" w:cs="Arial"/>
          <w:sz w:val="24"/>
          <w:szCs w:val="24"/>
        </w:rPr>
        <w:t>Ensuring the action plan applied to the resolution of whistleblowing is completed and has been dealt with to a satisfactory standard</w:t>
      </w:r>
      <w:r w:rsidR="002D1192">
        <w:rPr>
          <w:rFonts w:ascii="Arial" w:hAnsi="Arial" w:cs="Arial"/>
          <w:sz w:val="24"/>
          <w:szCs w:val="24"/>
        </w:rPr>
        <w:t>.</w:t>
      </w:r>
    </w:p>
    <w:p w:rsidR="00043B25" w:rsidP="0006449B" w:rsidRDefault="00A61EC5" w14:paraId="412BF3BA" w14:textId="285ACC20">
      <w:pPr>
        <w:pStyle w:val="ListParagraph"/>
        <w:numPr>
          <w:ilvl w:val="1"/>
          <w:numId w:val="34"/>
        </w:numPr>
        <w:spacing w:before="240" w:after="240" w:line="240" w:lineRule="auto"/>
        <w:ind w:right="-143"/>
        <w:contextualSpacing w:val="0"/>
        <w:rPr>
          <w:rFonts w:ascii="Arial" w:hAnsi="Arial" w:cs="Arial"/>
          <w:sz w:val="24"/>
          <w:szCs w:val="24"/>
        </w:rPr>
      </w:pPr>
      <w:r w:rsidRPr="00924B53">
        <w:rPr>
          <w:rFonts w:ascii="Arial" w:hAnsi="Arial" w:cs="Arial"/>
          <w:b/>
          <w:bCs/>
          <w:sz w:val="24"/>
          <w:szCs w:val="24"/>
        </w:rPr>
        <w:t>The Board</w:t>
      </w:r>
      <w:r w:rsidR="00EB254E">
        <w:rPr>
          <w:rFonts w:ascii="Arial" w:hAnsi="Arial" w:cs="Arial"/>
          <w:b/>
          <w:bCs/>
          <w:sz w:val="24"/>
          <w:szCs w:val="24"/>
        </w:rPr>
        <w:t xml:space="preserve">, supported by the Audit, Performance &amp; Risk Committee, </w:t>
      </w:r>
      <w:r w:rsidRPr="00BE381C" w:rsidR="00EB254E">
        <w:rPr>
          <w:rFonts w:ascii="Arial" w:hAnsi="Arial" w:cs="Arial"/>
          <w:sz w:val="24"/>
          <w:szCs w:val="24"/>
        </w:rPr>
        <w:t>in line with the Scheme of Delegation</w:t>
      </w:r>
      <w:r w:rsidRPr="00A61EC5">
        <w:rPr>
          <w:rFonts w:ascii="Arial" w:hAnsi="Arial" w:cs="Arial"/>
          <w:sz w:val="24"/>
          <w:szCs w:val="24"/>
        </w:rPr>
        <w:t xml:space="preserve"> is responsible for:</w:t>
      </w:r>
    </w:p>
    <w:p w:rsidRPr="0006449B" w:rsidR="00A61EC5" w:rsidP="00052E92" w:rsidRDefault="00935EFE" w14:paraId="601F781C" w14:textId="4E65D2F9">
      <w:pPr>
        <w:pStyle w:val="ListParagraph"/>
        <w:spacing w:before="240" w:after="240" w:line="240" w:lineRule="auto"/>
        <w:ind w:left="1440" w:right="-143" w:hanging="703"/>
        <w:contextualSpacing w:val="0"/>
        <w:rPr>
          <w:rFonts w:ascii="Arial" w:hAnsi="Arial" w:cs="Arial"/>
          <w:sz w:val="24"/>
          <w:szCs w:val="24"/>
        </w:rPr>
      </w:pPr>
      <w:r w:rsidRPr="00935EFE">
        <w:rPr>
          <w:rFonts w:ascii="Arial" w:hAnsi="Arial" w:cs="Arial"/>
          <w:sz w:val="24"/>
          <w:szCs w:val="24"/>
        </w:rPr>
        <w:t>•</w:t>
      </w:r>
      <w:r w:rsidRPr="00935EFE">
        <w:rPr>
          <w:rFonts w:ascii="Arial" w:hAnsi="Arial" w:cs="Arial"/>
          <w:sz w:val="24"/>
          <w:szCs w:val="24"/>
        </w:rPr>
        <w:tab/>
      </w:r>
      <w:r w:rsidRPr="00935EFE">
        <w:rPr>
          <w:rFonts w:ascii="Arial" w:hAnsi="Arial" w:cs="Arial"/>
          <w:sz w:val="24"/>
          <w:szCs w:val="24"/>
        </w:rPr>
        <w:t xml:space="preserve">Ensuring </w:t>
      </w:r>
      <w:r w:rsidR="000B4B53">
        <w:rPr>
          <w:rFonts w:ascii="Arial" w:hAnsi="Arial" w:cs="Arial"/>
          <w:sz w:val="24"/>
          <w:szCs w:val="24"/>
        </w:rPr>
        <w:t>H</w:t>
      </w:r>
      <w:r w:rsidR="0026494C">
        <w:rPr>
          <w:rFonts w:ascii="Arial" w:hAnsi="Arial" w:cs="Arial"/>
          <w:sz w:val="24"/>
          <w:szCs w:val="24"/>
        </w:rPr>
        <w:t>anover</w:t>
      </w:r>
      <w:r w:rsidRPr="00935EFE">
        <w:rPr>
          <w:rFonts w:ascii="Arial" w:hAnsi="Arial" w:cs="Arial"/>
          <w:sz w:val="24"/>
          <w:szCs w:val="24"/>
        </w:rPr>
        <w:t xml:space="preserve"> deals with whistleblowing in accordance with the Whistleblowing Policy.</w:t>
      </w:r>
    </w:p>
    <w:p w:rsidRPr="0006449B" w:rsidR="0006449B" w:rsidP="0006449B" w:rsidRDefault="00052E92" w14:paraId="052D7385" w14:textId="3803B17C">
      <w:pPr>
        <w:pStyle w:val="ListParagraph"/>
        <w:numPr>
          <w:ilvl w:val="0"/>
          <w:numId w:val="34"/>
        </w:numPr>
        <w:spacing w:before="240" w:after="240" w:line="240" w:lineRule="auto"/>
        <w:ind w:right="-143"/>
        <w:contextualSpacing w:val="0"/>
        <w:rPr>
          <w:rFonts w:ascii="Arial" w:hAnsi="Arial" w:cs="Arial"/>
          <w:sz w:val="24"/>
          <w:szCs w:val="24"/>
        </w:rPr>
      </w:pPr>
      <w:r>
        <w:rPr>
          <w:rFonts w:ascii="Arial" w:hAnsi="Arial" w:cs="Arial"/>
          <w:b/>
          <w:sz w:val="24"/>
          <w:szCs w:val="24"/>
        </w:rPr>
        <w:t>Internal Whistleblowing</w:t>
      </w:r>
    </w:p>
    <w:p w:rsidR="00697CDD" w:rsidP="005757DC" w:rsidRDefault="00697CDD" w14:paraId="27E8E3C0" w14:textId="335B80E3">
      <w:pPr>
        <w:pStyle w:val="ListParagraph"/>
        <w:numPr>
          <w:ilvl w:val="1"/>
          <w:numId w:val="34"/>
        </w:numPr>
        <w:spacing w:before="240" w:after="240" w:line="240" w:lineRule="auto"/>
        <w:ind w:right="-143"/>
        <w:contextualSpacing w:val="0"/>
        <w:rPr>
          <w:rFonts w:ascii="Arial" w:hAnsi="Arial" w:cs="Arial"/>
          <w:sz w:val="24"/>
          <w:szCs w:val="24"/>
        </w:rPr>
      </w:pPr>
      <w:r w:rsidRPr="00697CDD">
        <w:rPr>
          <w:rFonts w:ascii="Arial" w:hAnsi="Arial" w:cs="Arial"/>
          <w:sz w:val="24"/>
          <w:szCs w:val="24"/>
        </w:rPr>
        <w:t xml:space="preserve">An employee should, in the first instance, raise their concern with their manager. </w:t>
      </w:r>
    </w:p>
    <w:p w:rsidR="00697CDD" w:rsidP="005757DC" w:rsidRDefault="00697CDD" w14:paraId="47C3A23F" w14:textId="463802FF">
      <w:pPr>
        <w:pStyle w:val="ListParagraph"/>
        <w:numPr>
          <w:ilvl w:val="1"/>
          <w:numId w:val="34"/>
        </w:numPr>
        <w:spacing w:before="240" w:after="240" w:line="240" w:lineRule="auto"/>
        <w:ind w:right="-143"/>
        <w:contextualSpacing w:val="0"/>
        <w:rPr>
          <w:rFonts w:ascii="Arial" w:hAnsi="Arial" w:cs="Arial"/>
          <w:sz w:val="24"/>
          <w:szCs w:val="24"/>
        </w:rPr>
      </w:pPr>
      <w:r w:rsidRPr="00697CDD">
        <w:rPr>
          <w:rFonts w:ascii="Arial" w:hAnsi="Arial" w:cs="Arial"/>
          <w:sz w:val="24"/>
          <w:szCs w:val="24"/>
        </w:rPr>
        <w:t>If it is inappropriate to raise the issue with their manager e.g. their concern is sufficiently serious or involves their manager, the</w:t>
      </w:r>
      <w:r w:rsidR="00D070BE">
        <w:rPr>
          <w:rFonts w:ascii="Arial" w:hAnsi="Arial" w:cs="Arial"/>
          <w:sz w:val="24"/>
          <w:szCs w:val="24"/>
        </w:rPr>
        <w:t xml:space="preserve"> employee</w:t>
      </w:r>
      <w:r w:rsidRPr="00697CDD">
        <w:rPr>
          <w:rFonts w:ascii="Arial" w:hAnsi="Arial" w:cs="Arial"/>
          <w:sz w:val="24"/>
          <w:szCs w:val="24"/>
        </w:rPr>
        <w:t xml:space="preserve"> should raise their concern with the</w:t>
      </w:r>
      <w:r w:rsidR="00D070BE">
        <w:rPr>
          <w:rFonts w:ascii="Arial" w:hAnsi="Arial" w:cs="Arial"/>
          <w:sz w:val="24"/>
          <w:szCs w:val="24"/>
        </w:rPr>
        <w:t>ir</w:t>
      </w:r>
      <w:r w:rsidRPr="00697CDD">
        <w:rPr>
          <w:rFonts w:ascii="Arial" w:hAnsi="Arial" w:cs="Arial"/>
          <w:sz w:val="24"/>
          <w:szCs w:val="24"/>
        </w:rPr>
        <w:t xml:space="preserve"> manager’s manager or speak directly to the Director of their </w:t>
      </w:r>
      <w:r w:rsidR="00EB254E">
        <w:rPr>
          <w:rFonts w:ascii="Arial" w:hAnsi="Arial" w:cs="Arial"/>
          <w:sz w:val="24"/>
          <w:szCs w:val="24"/>
        </w:rPr>
        <w:t>team</w:t>
      </w:r>
      <w:r w:rsidRPr="00697CDD" w:rsidR="00EB254E">
        <w:rPr>
          <w:rFonts w:ascii="Arial" w:hAnsi="Arial" w:cs="Arial"/>
          <w:sz w:val="24"/>
          <w:szCs w:val="24"/>
        </w:rPr>
        <w:t xml:space="preserve"> </w:t>
      </w:r>
      <w:r w:rsidRPr="00697CDD">
        <w:rPr>
          <w:rFonts w:ascii="Arial" w:hAnsi="Arial" w:cs="Arial"/>
          <w:sz w:val="24"/>
          <w:szCs w:val="24"/>
        </w:rPr>
        <w:t xml:space="preserve">or any other Director. They may also contact the </w:t>
      </w:r>
      <w:r w:rsidR="00A77D47">
        <w:rPr>
          <w:rFonts w:ascii="Arial" w:hAnsi="Arial" w:cs="Arial"/>
          <w:sz w:val="24"/>
          <w:szCs w:val="24"/>
        </w:rPr>
        <w:t>Head of</w:t>
      </w:r>
      <w:r w:rsidR="00213AEC">
        <w:rPr>
          <w:rFonts w:ascii="Arial" w:hAnsi="Arial" w:cs="Arial"/>
          <w:sz w:val="24"/>
          <w:szCs w:val="24"/>
        </w:rPr>
        <w:t xml:space="preserve"> People</w:t>
      </w:r>
      <w:r w:rsidR="00586928">
        <w:rPr>
          <w:rFonts w:ascii="Arial" w:hAnsi="Arial" w:cs="Arial"/>
          <w:sz w:val="24"/>
          <w:szCs w:val="24"/>
        </w:rPr>
        <w:t>.</w:t>
      </w:r>
    </w:p>
    <w:p w:rsidR="00697CDD" w:rsidP="005757DC" w:rsidRDefault="00697CDD" w14:paraId="3734196A" w14:textId="5BC80B91">
      <w:pPr>
        <w:pStyle w:val="ListParagraph"/>
        <w:numPr>
          <w:ilvl w:val="1"/>
          <w:numId w:val="34"/>
        </w:numPr>
        <w:spacing w:before="240" w:after="240" w:line="240" w:lineRule="auto"/>
        <w:ind w:right="-143"/>
        <w:contextualSpacing w:val="0"/>
        <w:rPr>
          <w:rFonts w:ascii="Arial" w:hAnsi="Arial" w:cs="Arial"/>
          <w:sz w:val="24"/>
          <w:szCs w:val="24"/>
        </w:rPr>
      </w:pPr>
      <w:r w:rsidRPr="00697CDD">
        <w:rPr>
          <w:rFonts w:ascii="Arial" w:hAnsi="Arial" w:cs="Arial"/>
          <w:sz w:val="24"/>
          <w:szCs w:val="24"/>
        </w:rPr>
        <w:t>If the employee believes that step 3.</w:t>
      </w:r>
      <w:r w:rsidR="00E90ED4">
        <w:rPr>
          <w:rFonts w:ascii="Arial" w:hAnsi="Arial" w:cs="Arial"/>
          <w:sz w:val="24"/>
          <w:szCs w:val="24"/>
        </w:rPr>
        <w:t>2</w:t>
      </w:r>
      <w:r w:rsidRPr="00697CDD">
        <w:rPr>
          <w:rFonts w:ascii="Arial" w:hAnsi="Arial" w:cs="Arial"/>
          <w:sz w:val="24"/>
          <w:szCs w:val="24"/>
        </w:rPr>
        <w:t xml:space="preserve"> is inappropriate they should speak directly to the Chief Executive.</w:t>
      </w:r>
    </w:p>
    <w:p w:rsidR="00697CDD" w:rsidP="005757DC" w:rsidRDefault="00697CDD" w14:paraId="64BFB8C5" w14:textId="5B566E7F">
      <w:pPr>
        <w:pStyle w:val="ListParagraph"/>
        <w:numPr>
          <w:ilvl w:val="1"/>
          <w:numId w:val="34"/>
        </w:numPr>
        <w:spacing w:before="240" w:after="240" w:line="240" w:lineRule="auto"/>
        <w:ind w:right="-143"/>
        <w:contextualSpacing w:val="0"/>
        <w:rPr>
          <w:rFonts w:ascii="Arial" w:hAnsi="Arial" w:cs="Arial"/>
          <w:sz w:val="24"/>
          <w:szCs w:val="24"/>
        </w:rPr>
      </w:pPr>
      <w:r w:rsidRPr="00697CDD">
        <w:rPr>
          <w:rFonts w:ascii="Arial" w:hAnsi="Arial" w:cs="Arial"/>
          <w:sz w:val="24"/>
          <w:szCs w:val="24"/>
        </w:rPr>
        <w:t>If the employee believes that step 3.</w:t>
      </w:r>
      <w:r w:rsidR="00E90ED4">
        <w:rPr>
          <w:rFonts w:ascii="Arial" w:hAnsi="Arial" w:cs="Arial"/>
          <w:sz w:val="24"/>
          <w:szCs w:val="24"/>
        </w:rPr>
        <w:t>3</w:t>
      </w:r>
      <w:r w:rsidRPr="00697CDD">
        <w:rPr>
          <w:rFonts w:ascii="Arial" w:hAnsi="Arial" w:cs="Arial"/>
          <w:sz w:val="24"/>
          <w:szCs w:val="24"/>
        </w:rPr>
        <w:t xml:space="preserve">. is inappropriate they should contact </w:t>
      </w:r>
      <w:r w:rsidR="00911112">
        <w:rPr>
          <w:rFonts w:ascii="Arial" w:hAnsi="Arial" w:cs="Arial"/>
          <w:sz w:val="24"/>
          <w:szCs w:val="24"/>
        </w:rPr>
        <w:t>Hanover’s</w:t>
      </w:r>
      <w:r w:rsidRPr="00697CDD">
        <w:rPr>
          <w:rFonts w:ascii="Arial" w:hAnsi="Arial" w:cs="Arial"/>
          <w:sz w:val="24"/>
          <w:szCs w:val="24"/>
        </w:rPr>
        <w:t xml:space="preserve"> </w:t>
      </w:r>
      <w:r w:rsidR="00E90ED4">
        <w:rPr>
          <w:rFonts w:ascii="Arial" w:hAnsi="Arial" w:cs="Arial"/>
          <w:sz w:val="24"/>
          <w:szCs w:val="24"/>
        </w:rPr>
        <w:t>Chair of the Board</w:t>
      </w:r>
      <w:r w:rsidRPr="00697CDD">
        <w:rPr>
          <w:rFonts w:ascii="Arial" w:hAnsi="Arial" w:cs="Arial"/>
          <w:sz w:val="24"/>
          <w:szCs w:val="24"/>
        </w:rPr>
        <w:t>.</w:t>
      </w:r>
    </w:p>
    <w:p w:rsidRPr="00697CDD" w:rsidR="00697CDD" w:rsidP="005757DC" w:rsidRDefault="00697CDD" w14:paraId="2A203F6D" w14:textId="37782D4A">
      <w:pPr>
        <w:pStyle w:val="ListParagraph"/>
        <w:numPr>
          <w:ilvl w:val="1"/>
          <w:numId w:val="34"/>
        </w:numPr>
        <w:spacing w:before="240" w:after="240" w:line="240" w:lineRule="auto"/>
        <w:ind w:right="-143"/>
        <w:contextualSpacing w:val="0"/>
        <w:rPr>
          <w:rFonts w:ascii="Arial" w:hAnsi="Arial" w:cs="Arial"/>
          <w:sz w:val="24"/>
          <w:szCs w:val="24"/>
        </w:rPr>
      </w:pPr>
      <w:r w:rsidRPr="00697CDD">
        <w:rPr>
          <w:rFonts w:ascii="Arial" w:hAnsi="Arial" w:cs="Arial"/>
          <w:sz w:val="24"/>
          <w:szCs w:val="24"/>
        </w:rPr>
        <w:t>Where possible</w:t>
      </w:r>
      <w:r w:rsidR="00586928">
        <w:rPr>
          <w:rFonts w:ascii="Arial" w:hAnsi="Arial" w:cs="Arial"/>
          <w:sz w:val="24"/>
          <w:szCs w:val="24"/>
        </w:rPr>
        <w:t>,</w:t>
      </w:r>
      <w:r w:rsidRPr="00697CDD">
        <w:rPr>
          <w:rFonts w:ascii="Arial" w:hAnsi="Arial" w:cs="Arial"/>
          <w:sz w:val="24"/>
          <w:szCs w:val="24"/>
        </w:rPr>
        <w:t xml:space="preserve"> the employee’s identity will be kept confidential although it may not be possible to do so, depending on all circumstances.</w:t>
      </w:r>
    </w:p>
    <w:p w:rsidRPr="00697CDD" w:rsidR="00697CDD" w:rsidP="005757DC" w:rsidRDefault="00697CDD" w14:paraId="322DF49E" w14:textId="09DE833D">
      <w:pPr>
        <w:pStyle w:val="ListParagraph"/>
        <w:numPr>
          <w:ilvl w:val="1"/>
          <w:numId w:val="34"/>
        </w:numPr>
        <w:spacing w:before="240" w:after="240" w:line="240" w:lineRule="auto"/>
        <w:ind w:right="-143"/>
        <w:contextualSpacing w:val="0"/>
        <w:rPr>
          <w:rFonts w:ascii="Arial" w:hAnsi="Arial" w:cs="Arial"/>
          <w:sz w:val="24"/>
          <w:szCs w:val="24"/>
        </w:rPr>
      </w:pPr>
      <w:r w:rsidRPr="00697CDD">
        <w:rPr>
          <w:rFonts w:ascii="Arial" w:hAnsi="Arial" w:cs="Arial"/>
          <w:sz w:val="24"/>
          <w:szCs w:val="24"/>
        </w:rPr>
        <w:t xml:space="preserve">The </w:t>
      </w:r>
      <w:r w:rsidR="00E90ED4">
        <w:rPr>
          <w:rFonts w:ascii="Arial" w:hAnsi="Arial" w:cs="Arial"/>
          <w:sz w:val="24"/>
          <w:szCs w:val="24"/>
        </w:rPr>
        <w:t>relev</w:t>
      </w:r>
      <w:r w:rsidR="00AD1696">
        <w:rPr>
          <w:rFonts w:ascii="Arial" w:hAnsi="Arial" w:cs="Arial"/>
          <w:sz w:val="24"/>
          <w:szCs w:val="24"/>
        </w:rPr>
        <w:t xml:space="preserve">ant </w:t>
      </w:r>
      <w:r w:rsidRPr="00697CDD">
        <w:rPr>
          <w:rFonts w:ascii="Arial" w:hAnsi="Arial" w:cs="Arial"/>
          <w:sz w:val="24"/>
          <w:szCs w:val="24"/>
        </w:rPr>
        <w:t>Director</w:t>
      </w:r>
      <w:r w:rsidR="00AD1696">
        <w:rPr>
          <w:rFonts w:ascii="Arial" w:hAnsi="Arial" w:cs="Arial"/>
          <w:sz w:val="24"/>
          <w:szCs w:val="24"/>
        </w:rPr>
        <w:t>, Head of Governance &amp; Transformation</w:t>
      </w:r>
      <w:r w:rsidRPr="00697CDD">
        <w:rPr>
          <w:rFonts w:ascii="Arial" w:hAnsi="Arial" w:cs="Arial"/>
          <w:sz w:val="24"/>
          <w:szCs w:val="24"/>
        </w:rPr>
        <w:t xml:space="preserve"> and</w:t>
      </w:r>
      <w:r w:rsidR="00085A2F">
        <w:rPr>
          <w:rFonts w:ascii="Arial" w:hAnsi="Arial" w:cs="Arial"/>
          <w:sz w:val="24"/>
          <w:szCs w:val="24"/>
        </w:rPr>
        <w:t xml:space="preserve"> Head of</w:t>
      </w:r>
      <w:r w:rsidRPr="00697CDD">
        <w:rPr>
          <w:rFonts w:ascii="Arial" w:hAnsi="Arial" w:cs="Arial"/>
          <w:sz w:val="24"/>
          <w:szCs w:val="24"/>
        </w:rPr>
        <w:t xml:space="preserve"> </w:t>
      </w:r>
      <w:r w:rsidR="00213AEC">
        <w:rPr>
          <w:rFonts w:ascii="Arial" w:hAnsi="Arial" w:cs="Arial"/>
          <w:sz w:val="24"/>
          <w:szCs w:val="24"/>
        </w:rPr>
        <w:t>People</w:t>
      </w:r>
      <w:r w:rsidRPr="00697CDD">
        <w:rPr>
          <w:rFonts w:ascii="Arial" w:hAnsi="Arial" w:cs="Arial"/>
          <w:sz w:val="24"/>
          <w:szCs w:val="24"/>
        </w:rPr>
        <w:t xml:space="preserve"> will discuss the concern and whether it meets whistleblowing criteria.</w:t>
      </w:r>
    </w:p>
    <w:p w:rsidR="00697CDD" w:rsidP="005757DC" w:rsidRDefault="00697CDD" w14:paraId="280E17D5" w14:textId="15A51F7F">
      <w:pPr>
        <w:pStyle w:val="ListParagraph"/>
        <w:numPr>
          <w:ilvl w:val="1"/>
          <w:numId w:val="34"/>
        </w:numPr>
        <w:spacing w:before="240" w:after="240" w:line="240" w:lineRule="auto"/>
        <w:ind w:right="-143"/>
        <w:contextualSpacing w:val="0"/>
        <w:rPr>
          <w:rFonts w:ascii="Arial" w:hAnsi="Arial" w:cs="Arial"/>
          <w:sz w:val="24"/>
          <w:szCs w:val="24"/>
        </w:rPr>
      </w:pPr>
      <w:r w:rsidRPr="00697CDD">
        <w:rPr>
          <w:rFonts w:ascii="Arial" w:hAnsi="Arial" w:cs="Arial"/>
          <w:sz w:val="24"/>
          <w:szCs w:val="24"/>
        </w:rPr>
        <w:t xml:space="preserve">If the concern/s do meet the above criteria the </w:t>
      </w:r>
      <w:r w:rsidR="00AD1696">
        <w:rPr>
          <w:rFonts w:ascii="Arial" w:hAnsi="Arial" w:cs="Arial"/>
          <w:sz w:val="24"/>
          <w:szCs w:val="24"/>
        </w:rPr>
        <w:t>Head of Governance &amp; Transformation</w:t>
      </w:r>
      <w:r w:rsidRPr="00697CDD" w:rsidR="00AD1696">
        <w:rPr>
          <w:rFonts w:ascii="Arial" w:hAnsi="Arial" w:cs="Arial"/>
          <w:sz w:val="24"/>
          <w:szCs w:val="24"/>
        </w:rPr>
        <w:t xml:space="preserve"> </w:t>
      </w:r>
      <w:r w:rsidRPr="00697CDD">
        <w:rPr>
          <w:rFonts w:ascii="Arial" w:hAnsi="Arial" w:cs="Arial"/>
          <w:sz w:val="24"/>
          <w:szCs w:val="24"/>
        </w:rPr>
        <w:t>will be responsible for notifying the Chief Executive</w:t>
      </w:r>
      <w:r w:rsidR="00AD1696">
        <w:rPr>
          <w:rFonts w:ascii="Arial" w:hAnsi="Arial" w:cs="Arial"/>
          <w:sz w:val="24"/>
          <w:szCs w:val="24"/>
        </w:rPr>
        <w:t xml:space="preserve"> / ELT</w:t>
      </w:r>
      <w:r w:rsidRPr="00697CDD">
        <w:rPr>
          <w:rFonts w:ascii="Arial" w:hAnsi="Arial" w:cs="Arial"/>
          <w:sz w:val="24"/>
          <w:szCs w:val="24"/>
        </w:rPr>
        <w:t xml:space="preserve"> and ensuring the issue is reported</w:t>
      </w:r>
      <w:r w:rsidR="00BB4119">
        <w:rPr>
          <w:rFonts w:ascii="Arial" w:hAnsi="Arial" w:cs="Arial"/>
          <w:sz w:val="24"/>
          <w:szCs w:val="24"/>
        </w:rPr>
        <w:t xml:space="preserve"> initially</w:t>
      </w:r>
      <w:r w:rsidRPr="00697CDD">
        <w:rPr>
          <w:rFonts w:ascii="Arial" w:hAnsi="Arial" w:cs="Arial"/>
          <w:sz w:val="24"/>
          <w:szCs w:val="24"/>
        </w:rPr>
        <w:t xml:space="preserve"> to the </w:t>
      </w:r>
      <w:r w:rsidR="00BB4119">
        <w:rPr>
          <w:rFonts w:ascii="Arial" w:hAnsi="Arial" w:cs="Arial"/>
          <w:sz w:val="24"/>
          <w:szCs w:val="24"/>
        </w:rPr>
        <w:t>Board</w:t>
      </w:r>
      <w:r w:rsidRPr="00697CDD">
        <w:rPr>
          <w:rFonts w:ascii="Arial" w:hAnsi="Arial" w:cs="Arial"/>
          <w:sz w:val="24"/>
          <w:szCs w:val="24"/>
        </w:rPr>
        <w:t xml:space="preserve">. </w:t>
      </w:r>
      <w:r w:rsidR="009F6E86">
        <w:rPr>
          <w:rFonts w:ascii="Arial" w:hAnsi="Arial" w:cs="Arial"/>
          <w:sz w:val="24"/>
          <w:szCs w:val="24"/>
        </w:rPr>
        <w:t xml:space="preserve">The Head of Governance &amp; Transformation will be responsible for logging this on the Whistleblowing Register, and for maintaining a </w:t>
      </w:r>
      <w:r w:rsidR="00B52ACD">
        <w:rPr>
          <w:rFonts w:ascii="Arial" w:hAnsi="Arial" w:cs="Arial"/>
          <w:sz w:val="24"/>
          <w:szCs w:val="24"/>
        </w:rPr>
        <w:t>full record of all documentation and audit trail in the whistleblowing file.</w:t>
      </w:r>
    </w:p>
    <w:p w:rsidRPr="00697CDD" w:rsidR="00BB4119" w:rsidP="005757DC" w:rsidRDefault="00BB4119" w14:paraId="19307897" w14:textId="11DDB230">
      <w:pPr>
        <w:pStyle w:val="ListParagraph"/>
        <w:numPr>
          <w:ilvl w:val="1"/>
          <w:numId w:val="34"/>
        </w:numPr>
        <w:spacing w:before="240" w:after="240" w:line="240" w:lineRule="auto"/>
        <w:ind w:right="-143"/>
        <w:contextualSpacing w:val="0"/>
        <w:rPr>
          <w:rFonts w:ascii="Arial" w:hAnsi="Arial" w:cs="Arial"/>
          <w:sz w:val="24"/>
          <w:szCs w:val="24"/>
        </w:rPr>
      </w:pPr>
      <w:r>
        <w:rPr>
          <w:rFonts w:ascii="Arial" w:hAnsi="Arial" w:cs="Arial"/>
          <w:sz w:val="24"/>
          <w:szCs w:val="24"/>
        </w:rPr>
        <w:t>The Head of Governance &amp; Transfo</w:t>
      </w:r>
      <w:r w:rsidR="00AC249A">
        <w:rPr>
          <w:rFonts w:ascii="Arial" w:hAnsi="Arial" w:cs="Arial"/>
          <w:sz w:val="24"/>
          <w:szCs w:val="24"/>
        </w:rPr>
        <w:t xml:space="preserve">rmation </w:t>
      </w:r>
      <w:r w:rsidR="006A3279">
        <w:rPr>
          <w:rFonts w:ascii="Arial" w:hAnsi="Arial" w:cs="Arial"/>
          <w:sz w:val="24"/>
          <w:szCs w:val="24"/>
        </w:rPr>
        <w:t xml:space="preserve">will </w:t>
      </w:r>
      <w:r w:rsidR="005807B1">
        <w:rPr>
          <w:rFonts w:ascii="Arial" w:hAnsi="Arial" w:cs="Arial"/>
          <w:sz w:val="24"/>
          <w:szCs w:val="24"/>
        </w:rPr>
        <w:t>co-ordinate a Notifiable Event, in line with our Notifiable Events Procedure, to be sent to SHR</w:t>
      </w:r>
      <w:r w:rsidR="00014037">
        <w:rPr>
          <w:rFonts w:ascii="Arial" w:hAnsi="Arial" w:cs="Arial"/>
          <w:sz w:val="24"/>
          <w:szCs w:val="24"/>
        </w:rPr>
        <w:t>, outlining the whistleblowing instance raised.</w:t>
      </w:r>
    </w:p>
    <w:p w:rsidRPr="00697CDD" w:rsidR="00697CDD" w:rsidP="005757DC" w:rsidRDefault="00697CDD" w14:paraId="3FB51654" w14:textId="7375B45E">
      <w:pPr>
        <w:pStyle w:val="ListParagraph"/>
        <w:numPr>
          <w:ilvl w:val="1"/>
          <w:numId w:val="34"/>
        </w:numPr>
        <w:spacing w:before="240" w:after="240" w:line="240" w:lineRule="auto"/>
        <w:ind w:right="-143"/>
        <w:contextualSpacing w:val="0"/>
        <w:rPr>
          <w:rFonts w:ascii="Arial" w:hAnsi="Arial" w:cs="Arial"/>
          <w:sz w:val="24"/>
          <w:szCs w:val="24"/>
        </w:rPr>
      </w:pPr>
      <w:r w:rsidRPr="00697CDD">
        <w:rPr>
          <w:rFonts w:ascii="Arial" w:hAnsi="Arial" w:cs="Arial"/>
          <w:sz w:val="24"/>
          <w:szCs w:val="24"/>
        </w:rPr>
        <w:t>The Director, with the support of the</w:t>
      </w:r>
      <w:r w:rsidR="006D48CD">
        <w:rPr>
          <w:rFonts w:ascii="Arial" w:hAnsi="Arial" w:cs="Arial"/>
          <w:sz w:val="24"/>
          <w:szCs w:val="24"/>
        </w:rPr>
        <w:t xml:space="preserve"> Head of Governance &amp; Transformation and the </w:t>
      </w:r>
      <w:r w:rsidRPr="00697CDD">
        <w:rPr>
          <w:rFonts w:ascii="Arial" w:hAnsi="Arial" w:cs="Arial"/>
          <w:sz w:val="24"/>
          <w:szCs w:val="24"/>
        </w:rPr>
        <w:t xml:space="preserve"> </w:t>
      </w:r>
      <w:r w:rsidR="00085A2F">
        <w:rPr>
          <w:rFonts w:ascii="Arial" w:hAnsi="Arial" w:cs="Arial"/>
          <w:sz w:val="24"/>
          <w:szCs w:val="24"/>
        </w:rPr>
        <w:t xml:space="preserve">Head of </w:t>
      </w:r>
      <w:r w:rsidR="00213AEC">
        <w:rPr>
          <w:rFonts w:ascii="Arial" w:hAnsi="Arial" w:cs="Arial"/>
          <w:sz w:val="24"/>
          <w:szCs w:val="24"/>
        </w:rPr>
        <w:t>People</w:t>
      </w:r>
      <w:r w:rsidRPr="00697CDD">
        <w:rPr>
          <w:rFonts w:ascii="Arial" w:hAnsi="Arial" w:cs="Arial"/>
          <w:sz w:val="24"/>
          <w:szCs w:val="24"/>
        </w:rPr>
        <w:t xml:space="preserve">, will arrange the investigation, </w:t>
      </w:r>
      <w:r w:rsidR="000E26B9">
        <w:rPr>
          <w:rFonts w:ascii="Arial" w:hAnsi="Arial" w:cs="Arial"/>
          <w:sz w:val="24"/>
          <w:szCs w:val="24"/>
        </w:rPr>
        <w:t xml:space="preserve">and will </w:t>
      </w:r>
      <w:r w:rsidRPr="00697CDD">
        <w:rPr>
          <w:rFonts w:ascii="Arial" w:hAnsi="Arial" w:cs="Arial"/>
          <w:sz w:val="24"/>
          <w:szCs w:val="24"/>
        </w:rPr>
        <w:t>be responsible for contact with the employee during its course and afterwards as necessary.</w:t>
      </w:r>
      <w:r w:rsidR="00B6373E">
        <w:rPr>
          <w:rFonts w:ascii="Arial" w:hAnsi="Arial" w:cs="Arial"/>
          <w:sz w:val="24"/>
          <w:szCs w:val="24"/>
        </w:rPr>
        <w:t xml:space="preserve"> The Head of Governance &amp; Transformation will confirm with the Chief Executive and Chair of the Board, whether a member of the Board will </w:t>
      </w:r>
      <w:r w:rsidR="00147AA2">
        <w:rPr>
          <w:rFonts w:ascii="Arial" w:hAnsi="Arial" w:cs="Arial"/>
          <w:sz w:val="24"/>
          <w:szCs w:val="24"/>
        </w:rPr>
        <w:t>be appointed to support the investigation.</w:t>
      </w:r>
      <w:r w:rsidR="00F67E1C">
        <w:rPr>
          <w:rFonts w:ascii="Arial" w:hAnsi="Arial" w:cs="Arial"/>
          <w:sz w:val="24"/>
          <w:szCs w:val="24"/>
        </w:rPr>
        <w:t xml:space="preserve">  </w:t>
      </w:r>
      <w:r w:rsidR="00F67E1C">
        <w:rPr>
          <w:rFonts w:ascii="Arial" w:hAnsi="Arial" w:cs="Arial"/>
          <w:sz w:val="24"/>
          <w:szCs w:val="24"/>
        </w:rPr>
        <w:t>Where necessary, in order to ensure no conflict of interest, the Boar</w:t>
      </w:r>
      <w:r w:rsidR="00451A61">
        <w:rPr>
          <w:rFonts w:ascii="Arial" w:hAnsi="Arial" w:cs="Arial"/>
          <w:sz w:val="24"/>
          <w:szCs w:val="24"/>
        </w:rPr>
        <w:t>d may decide to appoint an independent investigator</w:t>
      </w:r>
      <w:r w:rsidR="006949CE">
        <w:rPr>
          <w:rFonts w:ascii="Arial" w:hAnsi="Arial" w:cs="Arial"/>
          <w:sz w:val="24"/>
          <w:szCs w:val="24"/>
        </w:rPr>
        <w:t>.</w:t>
      </w:r>
    </w:p>
    <w:p w:rsidRPr="00697CDD" w:rsidR="00697CDD" w:rsidP="005757DC" w:rsidRDefault="00697CDD" w14:paraId="21266717" w14:textId="295DBD75">
      <w:pPr>
        <w:pStyle w:val="ListParagraph"/>
        <w:numPr>
          <w:ilvl w:val="1"/>
          <w:numId w:val="34"/>
        </w:numPr>
        <w:spacing w:before="240" w:after="240" w:line="240" w:lineRule="auto"/>
        <w:ind w:right="-143"/>
        <w:contextualSpacing w:val="0"/>
        <w:rPr>
          <w:rFonts w:ascii="Arial" w:hAnsi="Arial" w:cs="Arial"/>
          <w:sz w:val="24"/>
          <w:szCs w:val="24"/>
        </w:rPr>
      </w:pPr>
      <w:r w:rsidRPr="00697CDD">
        <w:rPr>
          <w:rFonts w:ascii="Arial" w:hAnsi="Arial" w:cs="Arial"/>
          <w:sz w:val="24"/>
          <w:szCs w:val="24"/>
        </w:rPr>
        <w:t xml:space="preserve">The </w:t>
      </w:r>
      <w:r w:rsidR="000044E8">
        <w:rPr>
          <w:rFonts w:ascii="Arial" w:hAnsi="Arial" w:cs="Arial"/>
          <w:sz w:val="24"/>
          <w:szCs w:val="24"/>
        </w:rPr>
        <w:t>i</w:t>
      </w:r>
      <w:r w:rsidRPr="00697CDD">
        <w:rPr>
          <w:rFonts w:ascii="Arial" w:hAnsi="Arial" w:cs="Arial"/>
          <w:sz w:val="24"/>
          <w:szCs w:val="24"/>
        </w:rPr>
        <w:t xml:space="preserve">nvestigation will apply all related good practice and conclude with a </w:t>
      </w:r>
      <w:r w:rsidR="000044E8">
        <w:rPr>
          <w:rFonts w:ascii="Arial" w:hAnsi="Arial" w:cs="Arial"/>
          <w:sz w:val="24"/>
          <w:szCs w:val="24"/>
        </w:rPr>
        <w:t>r</w:t>
      </w:r>
      <w:r w:rsidRPr="00697CDD">
        <w:rPr>
          <w:rFonts w:ascii="Arial" w:hAnsi="Arial" w:cs="Arial"/>
          <w:sz w:val="24"/>
          <w:szCs w:val="24"/>
        </w:rPr>
        <w:t xml:space="preserve">eport and recommendations to the </w:t>
      </w:r>
      <w:r w:rsidR="00067AE8">
        <w:rPr>
          <w:rFonts w:ascii="Arial" w:hAnsi="Arial" w:cs="Arial"/>
          <w:sz w:val="24"/>
          <w:szCs w:val="24"/>
        </w:rPr>
        <w:t xml:space="preserve">Audit Performance &amp; Risk Committee, and </w:t>
      </w:r>
      <w:r w:rsidR="00190ACB">
        <w:rPr>
          <w:rFonts w:ascii="Arial" w:hAnsi="Arial" w:cs="Arial"/>
          <w:sz w:val="24"/>
          <w:szCs w:val="24"/>
        </w:rPr>
        <w:t>where necessary may be reported to the Board</w:t>
      </w:r>
      <w:r w:rsidRPr="00697CDD">
        <w:rPr>
          <w:rFonts w:ascii="Arial" w:hAnsi="Arial" w:cs="Arial"/>
          <w:sz w:val="24"/>
          <w:szCs w:val="24"/>
        </w:rPr>
        <w:t xml:space="preserve">. </w:t>
      </w:r>
      <w:r w:rsidR="00350AFC">
        <w:rPr>
          <w:rFonts w:ascii="Arial" w:hAnsi="Arial" w:cs="Arial"/>
          <w:sz w:val="24"/>
          <w:szCs w:val="24"/>
        </w:rPr>
        <w:t xml:space="preserve">If the instance reported is connected to fraudulent activity, </w:t>
      </w:r>
      <w:r w:rsidR="0079000C">
        <w:rPr>
          <w:rFonts w:ascii="Arial" w:hAnsi="Arial" w:cs="Arial"/>
          <w:sz w:val="24"/>
          <w:szCs w:val="24"/>
        </w:rPr>
        <w:t>the investigation must also be carried out in line with the Anti-Fraud Framework, part of the Financial Control Framework.</w:t>
      </w:r>
    </w:p>
    <w:p w:rsidRPr="00697CDD" w:rsidR="00697CDD" w:rsidP="005757DC" w:rsidRDefault="003D7B53" w14:paraId="594D9746" w14:textId="2232D6EA">
      <w:pPr>
        <w:pStyle w:val="ListParagraph"/>
        <w:numPr>
          <w:ilvl w:val="1"/>
          <w:numId w:val="34"/>
        </w:numPr>
        <w:spacing w:before="240" w:after="240" w:line="240" w:lineRule="auto"/>
        <w:ind w:right="-142"/>
        <w:contextualSpacing w:val="0"/>
        <w:rPr>
          <w:rFonts w:ascii="Arial" w:hAnsi="Arial" w:cs="Arial"/>
          <w:sz w:val="24"/>
          <w:szCs w:val="24"/>
        </w:rPr>
      </w:pPr>
      <w:r>
        <w:rPr>
          <w:rFonts w:ascii="Arial" w:hAnsi="Arial" w:cs="Arial"/>
          <w:sz w:val="24"/>
          <w:szCs w:val="24"/>
        </w:rPr>
        <w:t>Following the final report, t</w:t>
      </w:r>
      <w:r w:rsidRPr="00697CDD" w:rsidR="00697CDD">
        <w:rPr>
          <w:rFonts w:ascii="Arial" w:hAnsi="Arial" w:cs="Arial"/>
          <w:sz w:val="24"/>
          <w:szCs w:val="24"/>
        </w:rPr>
        <w:t xml:space="preserve">he Director </w:t>
      </w:r>
      <w:r>
        <w:rPr>
          <w:rFonts w:ascii="Arial" w:hAnsi="Arial" w:cs="Arial"/>
          <w:sz w:val="24"/>
          <w:szCs w:val="24"/>
        </w:rPr>
        <w:t xml:space="preserve">responsible </w:t>
      </w:r>
      <w:r w:rsidRPr="00697CDD" w:rsidR="00697CDD">
        <w:rPr>
          <w:rFonts w:ascii="Arial" w:hAnsi="Arial" w:cs="Arial"/>
          <w:sz w:val="24"/>
          <w:szCs w:val="24"/>
        </w:rPr>
        <w:t xml:space="preserve">will meet the whistle blower (who may be accompanied by a colleague, union representative or </w:t>
      </w:r>
      <w:r w:rsidR="000044E8">
        <w:rPr>
          <w:rFonts w:ascii="Arial" w:hAnsi="Arial" w:cs="Arial"/>
          <w:sz w:val="24"/>
          <w:szCs w:val="24"/>
        </w:rPr>
        <w:t>employee</w:t>
      </w:r>
      <w:r w:rsidRPr="00697CDD" w:rsidR="000044E8">
        <w:rPr>
          <w:rFonts w:ascii="Arial" w:hAnsi="Arial" w:cs="Arial"/>
          <w:sz w:val="24"/>
          <w:szCs w:val="24"/>
        </w:rPr>
        <w:t xml:space="preserve"> </w:t>
      </w:r>
      <w:r w:rsidRPr="00697CDD" w:rsidR="00697CDD">
        <w:rPr>
          <w:rFonts w:ascii="Arial" w:hAnsi="Arial" w:cs="Arial"/>
          <w:sz w:val="24"/>
          <w:szCs w:val="24"/>
        </w:rPr>
        <w:t>representative) to report the conclusions of the investigation. The conclusions will be confirmed in writing.</w:t>
      </w:r>
    </w:p>
    <w:p w:rsidRPr="00697CDD" w:rsidR="00697CDD" w:rsidP="005757DC" w:rsidRDefault="00697CDD" w14:paraId="10B141EF" w14:textId="136B97EB">
      <w:pPr>
        <w:pStyle w:val="ListParagraph"/>
        <w:numPr>
          <w:ilvl w:val="1"/>
          <w:numId w:val="34"/>
        </w:numPr>
        <w:spacing w:before="240" w:after="240" w:line="240" w:lineRule="auto"/>
        <w:ind w:right="-142"/>
        <w:contextualSpacing w:val="0"/>
        <w:rPr>
          <w:rFonts w:ascii="Arial" w:hAnsi="Arial" w:cs="Arial"/>
          <w:sz w:val="24"/>
          <w:szCs w:val="24"/>
        </w:rPr>
      </w:pPr>
      <w:r w:rsidRPr="00697CDD">
        <w:rPr>
          <w:rFonts w:ascii="Arial" w:hAnsi="Arial" w:cs="Arial"/>
          <w:sz w:val="24"/>
          <w:szCs w:val="24"/>
        </w:rPr>
        <w:t>At this stage the Director may, in relation to the nature of the concerns, invoke the disciplinary procedure and other measures, including notification to internal auditors,</w:t>
      </w:r>
      <w:r w:rsidR="00610EC2">
        <w:rPr>
          <w:rFonts w:ascii="Arial" w:hAnsi="Arial" w:cs="Arial"/>
          <w:sz w:val="24"/>
          <w:szCs w:val="24"/>
        </w:rPr>
        <w:t xml:space="preserve"> external auditors, regulators and other bodies such as</w:t>
      </w:r>
      <w:r w:rsidRPr="00697CDD">
        <w:rPr>
          <w:rFonts w:ascii="Arial" w:hAnsi="Arial" w:cs="Arial"/>
          <w:sz w:val="24"/>
          <w:szCs w:val="24"/>
        </w:rPr>
        <w:t xml:space="preserve"> the Police, as necessary to protect </w:t>
      </w:r>
      <w:r w:rsidR="007E6A82">
        <w:rPr>
          <w:rFonts w:ascii="Arial" w:hAnsi="Arial" w:cs="Arial"/>
          <w:sz w:val="24"/>
          <w:szCs w:val="24"/>
        </w:rPr>
        <w:t>Hanover</w:t>
      </w:r>
      <w:r w:rsidRPr="00697CDD">
        <w:rPr>
          <w:rFonts w:ascii="Arial" w:hAnsi="Arial" w:cs="Arial"/>
          <w:sz w:val="24"/>
          <w:szCs w:val="24"/>
        </w:rPr>
        <w:t>.</w:t>
      </w:r>
    </w:p>
    <w:p w:rsidRPr="00697CDD" w:rsidR="00697CDD" w:rsidP="005757DC" w:rsidRDefault="00697CDD" w14:paraId="7B3B17B5" w14:textId="21AFBBBC">
      <w:pPr>
        <w:pStyle w:val="ListParagraph"/>
        <w:numPr>
          <w:ilvl w:val="1"/>
          <w:numId w:val="34"/>
        </w:numPr>
        <w:spacing w:before="240" w:after="240" w:line="240" w:lineRule="auto"/>
        <w:ind w:right="-142"/>
        <w:contextualSpacing w:val="0"/>
        <w:rPr>
          <w:rFonts w:ascii="Arial" w:hAnsi="Arial" w:cs="Arial"/>
          <w:sz w:val="24"/>
          <w:szCs w:val="24"/>
        </w:rPr>
      </w:pPr>
      <w:r w:rsidRPr="00697CDD">
        <w:rPr>
          <w:rFonts w:ascii="Arial" w:hAnsi="Arial" w:cs="Arial"/>
          <w:sz w:val="24"/>
          <w:szCs w:val="24"/>
        </w:rPr>
        <w:t xml:space="preserve">The </w:t>
      </w:r>
      <w:r w:rsidR="0071253E">
        <w:rPr>
          <w:rFonts w:ascii="Arial" w:hAnsi="Arial" w:cs="Arial"/>
          <w:sz w:val="24"/>
          <w:szCs w:val="24"/>
        </w:rPr>
        <w:t>whistle blower</w:t>
      </w:r>
      <w:r w:rsidRPr="00697CDD" w:rsidR="0071253E">
        <w:rPr>
          <w:rFonts w:ascii="Arial" w:hAnsi="Arial" w:cs="Arial"/>
          <w:sz w:val="24"/>
          <w:szCs w:val="24"/>
        </w:rPr>
        <w:t xml:space="preserve"> </w:t>
      </w:r>
      <w:r w:rsidRPr="00697CDD">
        <w:rPr>
          <w:rFonts w:ascii="Arial" w:hAnsi="Arial" w:cs="Arial"/>
          <w:sz w:val="24"/>
          <w:szCs w:val="24"/>
        </w:rPr>
        <w:t xml:space="preserve">will be asked to state, and confirm in writing, whether they consider the matter resolved. </w:t>
      </w:r>
    </w:p>
    <w:p w:rsidRPr="00697CDD" w:rsidR="00697CDD" w:rsidP="005757DC" w:rsidRDefault="00697CDD" w14:paraId="25096933" w14:textId="0595696C">
      <w:pPr>
        <w:pStyle w:val="ListParagraph"/>
        <w:numPr>
          <w:ilvl w:val="1"/>
          <w:numId w:val="34"/>
        </w:numPr>
        <w:spacing w:before="240" w:after="240" w:line="240" w:lineRule="auto"/>
        <w:ind w:right="-142"/>
        <w:contextualSpacing w:val="0"/>
        <w:rPr>
          <w:rFonts w:ascii="Arial" w:hAnsi="Arial" w:cs="Arial"/>
          <w:sz w:val="24"/>
          <w:szCs w:val="24"/>
        </w:rPr>
      </w:pPr>
      <w:r w:rsidRPr="00697CDD">
        <w:rPr>
          <w:rFonts w:ascii="Arial" w:hAnsi="Arial" w:cs="Arial"/>
          <w:sz w:val="24"/>
          <w:szCs w:val="24"/>
        </w:rPr>
        <w:t xml:space="preserve">If the matter is not resolved to the satisfaction of the </w:t>
      </w:r>
      <w:r w:rsidR="0071253E">
        <w:rPr>
          <w:rFonts w:ascii="Arial" w:hAnsi="Arial" w:cs="Arial"/>
          <w:sz w:val="24"/>
          <w:szCs w:val="24"/>
        </w:rPr>
        <w:t>whistleblower</w:t>
      </w:r>
      <w:r w:rsidRPr="00697CDD">
        <w:rPr>
          <w:rFonts w:ascii="Arial" w:hAnsi="Arial" w:cs="Arial"/>
          <w:sz w:val="24"/>
          <w:szCs w:val="24"/>
        </w:rPr>
        <w:t xml:space="preserve">, the Director with advice from the </w:t>
      </w:r>
      <w:r w:rsidR="0071253E">
        <w:rPr>
          <w:rFonts w:ascii="Arial" w:hAnsi="Arial" w:cs="Arial"/>
          <w:sz w:val="24"/>
          <w:szCs w:val="24"/>
        </w:rPr>
        <w:t xml:space="preserve">Head of </w:t>
      </w:r>
      <w:r w:rsidR="00213AEC">
        <w:rPr>
          <w:rFonts w:ascii="Arial" w:hAnsi="Arial" w:cs="Arial"/>
          <w:sz w:val="24"/>
          <w:szCs w:val="24"/>
        </w:rPr>
        <w:t>People</w:t>
      </w:r>
      <w:r w:rsidRPr="00697CDD">
        <w:rPr>
          <w:rFonts w:ascii="Arial" w:hAnsi="Arial" w:cs="Arial"/>
          <w:sz w:val="24"/>
          <w:szCs w:val="24"/>
        </w:rPr>
        <w:t>, may decide to investigate further</w:t>
      </w:r>
      <w:r w:rsidR="00F22C8C">
        <w:rPr>
          <w:rFonts w:ascii="Arial" w:hAnsi="Arial" w:cs="Arial"/>
          <w:sz w:val="24"/>
          <w:szCs w:val="24"/>
        </w:rPr>
        <w:t xml:space="preserve"> or seek external advice</w:t>
      </w:r>
      <w:r w:rsidRPr="00697CDD">
        <w:rPr>
          <w:rFonts w:ascii="Arial" w:hAnsi="Arial" w:cs="Arial"/>
          <w:sz w:val="24"/>
          <w:szCs w:val="24"/>
        </w:rPr>
        <w:t xml:space="preserve">. </w:t>
      </w:r>
    </w:p>
    <w:p w:rsidRPr="00697CDD" w:rsidR="00697CDD" w:rsidP="005757DC" w:rsidRDefault="00697CDD" w14:paraId="75159979" w14:textId="637F064F">
      <w:pPr>
        <w:pStyle w:val="ListParagraph"/>
        <w:numPr>
          <w:ilvl w:val="1"/>
          <w:numId w:val="34"/>
        </w:numPr>
        <w:spacing w:before="240" w:after="240" w:line="240" w:lineRule="auto"/>
        <w:ind w:right="-142"/>
        <w:contextualSpacing w:val="0"/>
        <w:rPr>
          <w:rFonts w:ascii="Arial" w:hAnsi="Arial" w:cs="Arial"/>
          <w:sz w:val="24"/>
          <w:szCs w:val="24"/>
        </w:rPr>
      </w:pPr>
      <w:r w:rsidRPr="00697CDD">
        <w:rPr>
          <w:rFonts w:ascii="Arial" w:hAnsi="Arial" w:cs="Arial"/>
          <w:sz w:val="24"/>
          <w:szCs w:val="24"/>
        </w:rPr>
        <w:t xml:space="preserve">The </w:t>
      </w:r>
      <w:r w:rsidR="00F22C8C">
        <w:rPr>
          <w:rFonts w:ascii="Arial" w:hAnsi="Arial" w:cs="Arial"/>
          <w:sz w:val="24"/>
          <w:szCs w:val="24"/>
        </w:rPr>
        <w:t>whistle blower</w:t>
      </w:r>
      <w:r w:rsidRPr="00697CDD" w:rsidR="00F22C8C">
        <w:rPr>
          <w:rFonts w:ascii="Arial" w:hAnsi="Arial" w:cs="Arial"/>
          <w:sz w:val="24"/>
          <w:szCs w:val="24"/>
        </w:rPr>
        <w:t xml:space="preserve"> </w:t>
      </w:r>
      <w:r w:rsidRPr="00697CDD">
        <w:rPr>
          <w:rFonts w:ascii="Arial" w:hAnsi="Arial" w:cs="Arial"/>
          <w:sz w:val="24"/>
          <w:szCs w:val="24"/>
        </w:rPr>
        <w:t>also reserves the statutory right to report their concerns to a regulatory body or ombudsman and make a protected disclosure.</w:t>
      </w:r>
    </w:p>
    <w:p w:rsidRPr="00697CDD" w:rsidR="00697CDD" w:rsidP="005757DC" w:rsidRDefault="00697CDD" w14:paraId="58ADAFE4" w14:textId="1B21F5FE">
      <w:pPr>
        <w:pStyle w:val="ListParagraph"/>
        <w:numPr>
          <w:ilvl w:val="1"/>
          <w:numId w:val="34"/>
        </w:numPr>
        <w:spacing w:before="240" w:after="240" w:line="240" w:lineRule="auto"/>
        <w:ind w:right="-142"/>
        <w:contextualSpacing w:val="0"/>
        <w:rPr>
          <w:rFonts w:ascii="Arial" w:hAnsi="Arial" w:cs="Arial"/>
          <w:sz w:val="24"/>
          <w:szCs w:val="24"/>
        </w:rPr>
      </w:pPr>
      <w:r w:rsidRPr="00697CDD">
        <w:rPr>
          <w:rFonts w:ascii="Arial" w:hAnsi="Arial" w:cs="Arial"/>
          <w:sz w:val="24"/>
          <w:szCs w:val="24"/>
        </w:rPr>
        <w:t xml:space="preserve">If the </w:t>
      </w:r>
      <w:r w:rsidR="00F22C8C">
        <w:rPr>
          <w:rFonts w:ascii="Arial" w:hAnsi="Arial" w:cs="Arial"/>
          <w:sz w:val="24"/>
          <w:szCs w:val="24"/>
        </w:rPr>
        <w:t>whistle blower</w:t>
      </w:r>
      <w:r w:rsidRPr="00697CDD" w:rsidR="00F22C8C">
        <w:rPr>
          <w:rFonts w:ascii="Arial" w:hAnsi="Arial" w:cs="Arial"/>
          <w:sz w:val="24"/>
          <w:szCs w:val="24"/>
        </w:rPr>
        <w:t xml:space="preserve"> </w:t>
      </w:r>
      <w:r w:rsidRPr="00697CDD">
        <w:rPr>
          <w:rFonts w:ascii="Arial" w:hAnsi="Arial" w:cs="Arial"/>
          <w:sz w:val="24"/>
          <w:szCs w:val="24"/>
        </w:rPr>
        <w:t xml:space="preserve">considers the matter resolved they will be asked to confirm this in writing to the Director. The matter will then be considered closed. </w:t>
      </w:r>
      <w:r w:rsidR="00B52ACD">
        <w:rPr>
          <w:rFonts w:ascii="Arial" w:hAnsi="Arial" w:cs="Arial"/>
          <w:sz w:val="24"/>
          <w:szCs w:val="24"/>
        </w:rPr>
        <w:t>The Head of Governance &amp; Transformation will then ensure that all documentation is recorded</w:t>
      </w:r>
      <w:r w:rsidR="000B4D56">
        <w:rPr>
          <w:rFonts w:ascii="Arial" w:hAnsi="Arial" w:cs="Arial"/>
          <w:sz w:val="24"/>
          <w:szCs w:val="24"/>
        </w:rPr>
        <w:t xml:space="preserve"> and </w:t>
      </w:r>
      <w:r w:rsidR="00B52ACD">
        <w:rPr>
          <w:rFonts w:ascii="Arial" w:hAnsi="Arial" w:cs="Arial"/>
          <w:sz w:val="24"/>
          <w:szCs w:val="24"/>
        </w:rPr>
        <w:t>that the SHR is updated as per the Notifiable Event Procedure</w:t>
      </w:r>
      <w:r w:rsidR="000B4D56">
        <w:rPr>
          <w:rFonts w:ascii="Arial" w:hAnsi="Arial" w:cs="Arial"/>
          <w:sz w:val="24"/>
          <w:szCs w:val="24"/>
        </w:rPr>
        <w:t>.</w:t>
      </w:r>
    </w:p>
    <w:p w:rsidRPr="0083785F" w:rsidR="0028590C" w:rsidP="0028590C" w:rsidRDefault="0028590C" w14:paraId="16EA2DB1" w14:textId="77777777">
      <w:pPr>
        <w:pStyle w:val="Heading1"/>
        <w:keepLines/>
        <w:numPr>
          <w:ilvl w:val="0"/>
          <w:numId w:val="34"/>
        </w:numPr>
        <w:spacing w:before="240" w:after="120" w:line="259" w:lineRule="auto"/>
        <w:rPr>
          <w:rFonts w:ascii="Arial" w:hAnsi="Arial" w:cs="Arial"/>
        </w:rPr>
      </w:pPr>
      <w:r w:rsidRPr="0083785F">
        <w:rPr>
          <w:rFonts w:ascii="Arial" w:hAnsi="Arial" w:cs="Arial"/>
        </w:rPr>
        <w:t>External Whistleblowing – A Prescribed Person</w:t>
      </w:r>
    </w:p>
    <w:p w:rsidRPr="000247A6" w:rsidR="00D4233E" w:rsidP="000247A6" w:rsidRDefault="000C2803" w14:paraId="08A66FE7" w14:textId="464C8276">
      <w:pPr>
        <w:pStyle w:val="ListParagraph"/>
        <w:numPr>
          <w:ilvl w:val="1"/>
          <w:numId w:val="34"/>
        </w:numPr>
        <w:rPr>
          <w:rFonts w:ascii="Arial" w:hAnsi="Arial" w:cs="Arial"/>
          <w:sz w:val="24"/>
          <w:szCs w:val="24"/>
        </w:rPr>
      </w:pPr>
      <w:r w:rsidRPr="000247A6">
        <w:rPr>
          <w:rFonts w:ascii="Arial" w:hAnsi="Arial" w:cs="Arial"/>
          <w:sz w:val="24"/>
          <w:szCs w:val="24"/>
        </w:rPr>
        <w:t xml:space="preserve">If an employee or Board Member feels unable to use </w:t>
      </w:r>
      <w:r w:rsidRPr="000247A6" w:rsidR="0083785F">
        <w:rPr>
          <w:rFonts w:ascii="Arial" w:hAnsi="Arial" w:cs="Arial"/>
          <w:sz w:val="24"/>
          <w:szCs w:val="24"/>
        </w:rPr>
        <w:t>Hanover’s</w:t>
      </w:r>
      <w:r w:rsidRPr="000247A6">
        <w:rPr>
          <w:rFonts w:ascii="Arial" w:hAnsi="Arial" w:cs="Arial"/>
          <w:sz w:val="24"/>
          <w:szCs w:val="24"/>
        </w:rPr>
        <w:t xml:space="preserve"> internal ‘whistleblowing’ procedure, they may disclose their concern to a ‘prescribed person’.</w:t>
      </w:r>
    </w:p>
    <w:p w:rsidR="000C2803" w:rsidP="000C2803" w:rsidRDefault="000C2803" w14:paraId="41D4FC18" w14:textId="2B2A7491">
      <w:pPr>
        <w:ind w:left="720" w:hanging="720"/>
        <w:rPr>
          <w:rFonts w:ascii="Arial" w:hAnsi="Arial" w:cs="Arial"/>
        </w:rPr>
      </w:pPr>
      <w:r w:rsidRPr="00711308">
        <w:rPr>
          <w:rFonts w:ascii="Arial" w:hAnsi="Arial" w:cs="Arial"/>
        </w:rPr>
        <w:t>4.2</w:t>
      </w:r>
      <w:r w:rsidRPr="00711308">
        <w:rPr>
          <w:rFonts w:ascii="Arial" w:hAnsi="Arial" w:cs="Arial"/>
        </w:rPr>
        <w:tab/>
      </w:r>
      <w:r w:rsidRPr="00711308">
        <w:rPr>
          <w:rFonts w:ascii="Arial" w:hAnsi="Arial" w:cs="Arial"/>
        </w:rPr>
        <w:t>A ‘prescribed person’ refers to regulatory bodies; e.g. the Health &amp; Safety Executive (HSE) in respect of health and safety issues</w:t>
      </w:r>
      <w:r>
        <w:rPr>
          <w:rFonts w:ascii="Arial" w:hAnsi="Arial" w:cs="Arial"/>
        </w:rPr>
        <w:t>, or Scottish Housing Regulator in respect of housing matters.</w:t>
      </w:r>
    </w:p>
    <w:p w:rsidRPr="00711308" w:rsidR="000247A6" w:rsidP="000C2803" w:rsidRDefault="000247A6" w14:paraId="16C6A364" w14:textId="77777777">
      <w:pPr>
        <w:ind w:left="720" w:hanging="720"/>
        <w:rPr>
          <w:rFonts w:ascii="Arial" w:hAnsi="Arial" w:cs="Arial"/>
        </w:rPr>
      </w:pPr>
    </w:p>
    <w:p w:rsidRPr="00711308" w:rsidR="000C2803" w:rsidP="000C2803" w:rsidRDefault="000C2803" w14:paraId="22D7F02C" w14:textId="77777777">
      <w:pPr>
        <w:ind w:left="720" w:hanging="720"/>
        <w:rPr>
          <w:rFonts w:ascii="Arial" w:hAnsi="Arial" w:cs="Arial"/>
        </w:rPr>
      </w:pPr>
      <w:r w:rsidRPr="00711308">
        <w:rPr>
          <w:rFonts w:ascii="Arial" w:hAnsi="Arial" w:cs="Arial"/>
        </w:rPr>
        <w:t>4.3</w:t>
      </w:r>
      <w:r w:rsidRPr="00711308">
        <w:rPr>
          <w:rFonts w:ascii="Arial" w:hAnsi="Arial" w:cs="Arial"/>
        </w:rPr>
        <w:tab/>
      </w:r>
      <w:r w:rsidRPr="00711308">
        <w:rPr>
          <w:rFonts w:ascii="Arial" w:hAnsi="Arial" w:cs="Arial"/>
        </w:rPr>
        <w:t xml:space="preserve">An employee’s </w:t>
      </w:r>
      <w:r>
        <w:rPr>
          <w:rFonts w:ascii="Arial" w:hAnsi="Arial" w:cs="Arial"/>
        </w:rPr>
        <w:t xml:space="preserve">or Board Member’s </w:t>
      </w:r>
      <w:r w:rsidRPr="00711308">
        <w:rPr>
          <w:rFonts w:ascii="Arial" w:hAnsi="Arial" w:cs="Arial"/>
        </w:rPr>
        <w:t>disclosure to a ‘prescribed person’ will be protected provided they:</w:t>
      </w:r>
    </w:p>
    <w:p w:rsidRPr="006E0F3E" w:rsidR="006E0F3E" w:rsidP="006E0F3E" w:rsidRDefault="006E0F3E" w14:paraId="2A944373" w14:textId="77777777">
      <w:pPr>
        <w:pStyle w:val="ListParagraph"/>
        <w:spacing w:before="240" w:after="240"/>
        <w:ind w:left="737" w:right="-143"/>
        <w:rPr>
          <w:rFonts w:ascii="Arial" w:hAnsi="Arial" w:cs="Arial"/>
          <w:sz w:val="24"/>
          <w:szCs w:val="24"/>
        </w:rPr>
      </w:pPr>
      <w:r w:rsidRPr="006E0F3E">
        <w:rPr>
          <w:rFonts w:ascii="Arial" w:hAnsi="Arial" w:cs="Arial"/>
          <w:sz w:val="24"/>
          <w:szCs w:val="24"/>
        </w:rPr>
        <w:t>•</w:t>
      </w:r>
      <w:r w:rsidRPr="006E0F3E">
        <w:rPr>
          <w:rFonts w:ascii="Arial" w:hAnsi="Arial" w:cs="Arial"/>
          <w:sz w:val="24"/>
          <w:szCs w:val="24"/>
        </w:rPr>
        <w:tab/>
      </w:r>
      <w:r w:rsidRPr="006E0F3E">
        <w:rPr>
          <w:rFonts w:ascii="Arial" w:hAnsi="Arial" w:cs="Arial"/>
          <w:sz w:val="24"/>
          <w:szCs w:val="24"/>
        </w:rPr>
        <w:t>make it in good faith;</w:t>
      </w:r>
    </w:p>
    <w:p w:rsidRPr="006E0F3E" w:rsidR="006E0F3E" w:rsidP="006E0F3E" w:rsidRDefault="006E0F3E" w14:paraId="14EC6F51" w14:textId="77777777">
      <w:pPr>
        <w:pStyle w:val="ListParagraph"/>
        <w:spacing w:before="240" w:after="240"/>
        <w:ind w:left="1440" w:right="-143" w:hanging="703"/>
        <w:rPr>
          <w:rFonts w:ascii="Arial" w:hAnsi="Arial" w:cs="Arial"/>
          <w:sz w:val="24"/>
          <w:szCs w:val="24"/>
        </w:rPr>
      </w:pPr>
      <w:r w:rsidRPr="006E0F3E">
        <w:rPr>
          <w:rFonts w:ascii="Arial" w:hAnsi="Arial" w:cs="Arial"/>
          <w:sz w:val="24"/>
          <w:szCs w:val="24"/>
        </w:rPr>
        <w:t>•</w:t>
      </w:r>
      <w:r w:rsidRPr="006E0F3E">
        <w:rPr>
          <w:rFonts w:ascii="Arial" w:hAnsi="Arial" w:cs="Arial"/>
          <w:sz w:val="24"/>
          <w:szCs w:val="24"/>
        </w:rPr>
        <w:tab/>
      </w:r>
      <w:r w:rsidRPr="006E0F3E">
        <w:rPr>
          <w:rFonts w:ascii="Arial" w:hAnsi="Arial" w:cs="Arial"/>
          <w:sz w:val="24"/>
          <w:szCs w:val="24"/>
        </w:rPr>
        <w:t>reasonably believe that the information they have disclosed is substantially true;</w:t>
      </w:r>
    </w:p>
    <w:p w:rsidRPr="0006449B" w:rsidR="0006449B" w:rsidP="006E0F3E" w:rsidRDefault="006E0F3E" w14:paraId="1FF88AEB" w14:textId="4D77366A">
      <w:pPr>
        <w:pStyle w:val="ListParagraph"/>
        <w:spacing w:before="240" w:after="240" w:line="240" w:lineRule="auto"/>
        <w:ind w:left="737" w:right="-143"/>
        <w:contextualSpacing w:val="0"/>
        <w:rPr>
          <w:rFonts w:ascii="Arial" w:hAnsi="Arial" w:cs="Arial"/>
          <w:sz w:val="24"/>
          <w:szCs w:val="24"/>
        </w:rPr>
      </w:pPr>
      <w:r w:rsidRPr="006E0F3E">
        <w:rPr>
          <w:rFonts w:ascii="Arial" w:hAnsi="Arial" w:cs="Arial"/>
          <w:sz w:val="24"/>
          <w:szCs w:val="24"/>
        </w:rPr>
        <w:t>•</w:t>
      </w:r>
      <w:r w:rsidRPr="006E0F3E">
        <w:rPr>
          <w:rFonts w:ascii="Arial" w:hAnsi="Arial" w:cs="Arial"/>
          <w:sz w:val="24"/>
          <w:szCs w:val="24"/>
        </w:rPr>
        <w:tab/>
      </w:r>
      <w:r w:rsidRPr="006E0F3E">
        <w:rPr>
          <w:rFonts w:ascii="Arial" w:hAnsi="Arial" w:cs="Arial"/>
          <w:sz w:val="24"/>
          <w:szCs w:val="24"/>
        </w:rPr>
        <w:t>reasonably believe that they are disclosing the concern to the right person.</w:t>
      </w:r>
    </w:p>
    <w:p w:rsidRPr="005F74D3" w:rsidR="00A04879" w:rsidP="00A04879" w:rsidRDefault="00A04879" w14:paraId="7563791A" w14:textId="77777777">
      <w:pPr>
        <w:pStyle w:val="Heading1"/>
        <w:keepLines/>
        <w:numPr>
          <w:ilvl w:val="0"/>
          <w:numId w:val="34"/>
        </w:numPr>
        <w:spacing w:before="240" w:after="120" w:line="259" w:lineRule="auto"/>
        <w:rPr>
          <w:rFonts w:ascii="Arial" w:hAnsi="Arial" w:cs="Arial"/>
        </w:rPr>
      </w:pPr>
      <w:r w:rsidRPr="005F74D3">
        <w:rPr>
          <w:rFonts w:ascii="Arial" w:hAnsi="Arial" w:cs="Arial"/>
        </w:rPr>
        <w:t>External Whistleblowing – External Disclosure to Other Persons</w:t>
      </w:r>
    </w:p>
    <w:p w:rsidRPr="00744443" w:rsidR="0006449B" w:rsidP="0006449B" w:rsidRDefault="00744443" w14:paraId="7708B5C1" w14:textId="0035BB25">
      <w:pPr>
        <w:pStyle w:val="ListParagraph"/>
        <w:numPr>
          <w:ilvl w:val="1"/>
          <w:numId w:val="34"/>
        </w:numPr>
        <w:spacing w:before="240" w:after="240" w:line="240" w:lineRule="auto"/>
        <w:ind w:right="-143"/>
        <w:contextualSpacing w:val="0"/>
        <w:rPr>
          <w:rFonts w:ascii="Arial" w:hAnsi="Arial" w:cs="Arial"/>
          <w:b/>
          <w:bCs/>
          <w:sz w:val="24"/>
          <w:szCs w:val="24"/>
        </w:rPr>
      </w:pPr>
      <w:r w:rsidRPr="00711308">
        <w:rPr>
          <w:rFonts w:ascii="Arial" w:hAnsi="Arial" w:cs="Arial"/>
          <w:sz w:val="24"/>
          <w:szCs w:val="24"/>
        </w:rPr>
        <w:t xml:space="preserve">If an employee </w:t>
      </w:r>
      <w:r>
        <w:rPr>
          <w:rFonts w:ascii="Arial" w:hAnsi="Arial" w:cs="Arial"/>
          <w:sz w:val="24"/>
          <w:szCs w:val="24"/>
        </w:rPr>
        <w:t xml:space="preserve">or Board Member </w:t>
      </w:r>
      <w:r w:rsidRPr="00711308">
        <w:rPr>
          <w:rFonts w:ascii="Arial" w:hAnsi="Arial" w:cs="Arial"/>
          <w:sz w:val="24"/>
          <w:szCs w:val="24"/>
        </w:rPr>
        <w:t xml:space="preserve">makes a disclosure to someone external to </w:t>
      </w:r>
      <w:r w:rsidR="00DE66C5">
        <w:rPr>
          <w:rFonts w:ascii="Arial" w:hAnsi="Arial" w:cs="Arial"/>
          <w:sz w:val="24"/>
          <w:szCs w:val="24"/>
        </w:rPr>
        <w:t>Hanover</w:t>
      </w:r>
      <w:r w:rsidRPr="00711308">
        <w:rPr>
          <w:rFonts w:ascii="Arial" w:hAnsi="Arial" w:cs="Arial"/>
          <w:sz w:val="24"/>
          <w:szCs w:val="24"/>
        </w:rPr>
        <w:t xml:space="preserve"> who is not a ‘prescribed person’ they will only be protected if they</w:t>
      </w:r>
      <w:r>
        <w:rPr>
          <w:rFonts w:ascii="Arial" w:hAnsi="Arial" w:cs="Arial"/>
          <w:sz w:val="24"/>
          <w:szCs w:val="24"/>
        </w:rPr>
        <w:t>:</w:t>
      </w:r>
    </w:p>
    <w:p w:rsidRPr="00724589" w:rsidR="00724589" w:rsidP="00724589" w:rsidRDefault="00724589" w14:paraId="7C3A5EF1" w14:textId="77777777">
      <w:pPr>
        <w:pStyle w:val="ListParagraph"/>
        <w:spacing w:before="240" w:after="240"/>
        <w:ind w:left="737" w:right="-143"/>
        <w:rPr>
          <w:rFonts w:ascii="Arial" w:hAnsi="Arial" w:cs="Arial"/>
          <w:sz w:val="24"/>
          <w:szCs w:val="24"/>
        </w:rPr>
      </w:pPr>
      <w:r w:rsidRPr="00724589">
        <w:rPr>
          <w:rFonts w:ascii="Arial" w:hAnsi="Arial" w:cs="Arial"/>
          <w:sz w:val="24"/>
          <w:szCs w:val="24"/>
        </w:rPr>
        <w:t>•</w:t>
      </w:r>
      <w:r w:rsidRPr="00724589">
        <w:rPr>
          <w:rFonts w:ascii="Arial" w:hAnsi="Arial" w:cs="Arial"/>
          <w:sz w:val="24"/>
          <w:szCs w:val="24"/>
        </w:rPr>
        <w:tab/>
      </w:r>
      <w:r w:rsidRPr="00724589">
        <w:rPr>
          <w:rFonts w:ascii="Arial" w:hAnsi="Arial" w:cs="Arial"/>
          <w:sz w:val="24"/>
          <w:szCs w:val="24"/>
        </w:rPr>
        <w:t>make the disclosure in good faith;</w:t>
      </w:r>
    </w:p>
    <w:p w:rsidRPr="00724589" w:rsidR="00724589" w:rsidP="00724589" w:rsidRDefault="00724589" w14:paraId="66593B22" w14:textId="77777777">
      <w:pPr>
        <w:pStyle w:val="ListParagraph"/>
        <w:spacing w:before="240" w:after="240"/>
        <w:ind w:left="737" w:right="-143"/>
        <w:rPr>
          <w:rFonts w:ascii="Arial" w:hAnsi="Arial" w:cs="Arial"/>
          <w:sz w:val="24"/>
          <w:szCs w:val="24"/>
        </w:rPr>
      </w:pPr>
      <w:r w:rsidRPr="00724589">
        <w:rPr>
          <w:rFonts w:ascii="Arial" w:hAnsi="Arial" w:cs="Arial"/>
          <w:sz w:val="24"/>
          <w:szCs w:val="24"/>
        </w:rPr>
        <w:t>•</w:t>
      </w:r>
      <w:r w:rsidRPr="00724589">
        <w:rPr>
          <w:rFonts w:ascii="Arial" w:hAnsi="Arial" w:cs="Arial"/>
          <w:sz w:val="24"/>
          <w:szCs w:val="24"/>
        </w:rPr>
        <w:tab/>
      </w:r>
      <w:r w:rsidRPr="00724589">
        <w:rPr>
          <w:rFonts w:ascii="Arial" w:hAnsi="Arial" w:cs="Arial"/>
          <w:sz w:val="24"/>
          <w:szCs w:val="24"/>
        </w:rPr>
        <w:t>reasonably believe that the information is substantially true;</w:t>
      </w:r>
    </w:p>
    <w:p w:rsidRPr="00724589" w:rsidR="00724589" w:rsidP="00724589" w:rsidRDefault="00724589" w14:paraId="083E83A9" w14:textId="77777777">
      <w:pPr>
        <w:pStyle w:val="ListParagraph"/>
        <w:spacing w:before="240" w:after="240"/>
        <w:ind w:left="737" w:right="-143"/>
        <w:rPr>
          <w:rFonts w:ascii="Arial" w:hAnsi="Arial" w:cs="Arial"/>
          <w:sz w:val="24"/>
          <w:szCs w:val="24"/>
        </w:rPr>
      </w:pPr>
      <w:r w:rsidRPr="00724589">
        <w:rPr>
          <w:rFonts w:ascii="Arial" w:hAnsi="Arial" w:cs="Arial"/>
          <w:sz w:val="24"/>
          <w:szCs w:val="24"/>
        </w:rPr>
        <w:t>•</w:t>
      </w:r>
      <w:r w:rsidRPr="00724589">
        <w:rPr>
          <w:rFonts w:ascii="Arial" w:hAnsi="Arial" w:cs="Arial"/>
          <w:sz w:val="24"/>
          <w:szCs w:val="24"/>
        </w:rPr>
        <w:tab/>
      </w:r>
      <w:r w:rsidRPr="00724589">
        <w:rPr>
          <w:rFonts w:ascii="Arial" w:hAnsi="Arial" w:cs="Arial"/>
          <w:sz w:val="24"/>
          <w:szCs w:val="24"/>
        </w:rPr>
        <w:t>do not act for personal gain;</w:t>
      </w:r>
    </w:p>
    <w:p w:rsidRPr="00724589" w:rsidR="00744443" w:rsidP="00724589" w:rsidRDefault="00724589" w14:paraId="685E8FBB" w14:textId="614DAAFB">
      <w:pPr>
        <w:pStyle w:val="ListParagraph"/>
        <w:spacing w:before="240" w:after="240" w:line="240" w:lineRule="auto"/>
        <w:ind w:left="737" w:right="-143"/>
        <w:contextualSpacing w:val="0"/>
        <w:rPr>
          <w:rFonts w:ascii="Arial" w:hAnsi="Arial" w:cs="Arial"/>
          <w:sz w:val="24"/>
          <w:szCs w:val="24"/>
        </w:rPr>
      </w:pPr>
      <w:r w:rsidRPr="00724589">
        <w:rPr>
          <w:rFonts w:ascii="Arial" w:hAnsi="Arial" w:cs="Arial"/>
          <w:sz w:val="24"/>
          <w:szCs w:val="24"/>
        </w:rPr>
        <w:t>•</w:t>
      </w:r>
      <w:r w:rsidRPr="00724589">
        <w:rPr>
          <w:rFonts w:ascii="Arial" w:hAnsi="Arial" w:cs="Arial"/>
          <w:sz w:val="24"/>
          <w:szCs w:val="24"/>
        </w:rPr>
        <w:tab/>
      </w:r>
      <w:r w:rsidRPr="00724589">
        <w:rPr>
          <w:rFonts w:ascii="Arial" w:hAnsi="Arial" w:cs="Arial"/>
          <w:sz w:val="24"/>
          <w:szCs w:val="24"/>
        </w:rPr>
        <w:t>act reasonably taking into account the circumstances.</w:t>
      </w:r>
    </w:p>
    <w:p w:rsidR="00744443" w:rsidP="0006449B" w:rsidRDefault="00BC4586" w14:paraId="4EDB8E9D" w14:textId="45859F64">
      <w:pPr>
        <w:pStyle w:val="ListParagraph"/>
        <w:numPr>
          <w:ilvl w:val="1"/>
          <w:numId w:val="34"/>
        </w:numPr>
        <w:spacing w:before="240" w:after="240" w:line="240" w:lineRule="auto"/>
        <w:ind w:right="-143"/>
        <w:contextualSpacing w:val="0"/>
        <w:rPr>
          <w:rFonts w:ascii="Arial" w:hAnsi="Arial" w:cs="Arial"/>
          <w:sz w:val="24"/>
          <w:szCs w:val="24"/>
        </w:rPr>
      </w:pPr>
      <w:r w:rsidRPr="00BC4586">
        <w:rPr>
          <w:rFonts w:ascii="Arial" w:hAnsi="Arial" w:cs="Arial"/>
          <w:sz w:val="24"/>
          <w:szCs w:val="24"/>
        </w:rPr>
        <w:t>To make a protected disclosure to others the employee or Board Member must either</w:t>
      </w:r>
      <w:r w:rsidR="00990167">
        <w:rPr>
          <w:rFonts w:ascii="Arial" w:hAnsi="Arial" w:cs="Arial"/>
          <w:sz w:val="24"/>
          <w:szCs w:val="24"/>
        </w:rPr>
        <w:t>:</w:t>
      </w:r>
    </w:p>
    <w:p w:rsidRPr="00D62292" w:rsidR="00D62292" w:rsidP="00D62292" w:rsidRDefault="00D62292" w14:paraId="45B5C134" w14:textId="2859187D">
      <w:pPr>
        <w:pStyle w:val="ListParagraph"/>
        <w:spacing w:before="240" w:after="240"/>
        <w:ind w:left="1440" w:right="-143" w:hanging="703"/>
        <w:rPr>
          <w:rFonts w:ascii="Arial" w:hAnsi="Arial" w:cs="Arial"/>
          <w:sz w:val="24"/>
          <w:szCs w:val="24"/>
        </w:rPr>
      </w:pPr>
      <w:r w:rsidRPr="00D62292">
        <w:rPr>
          <w:rFonts w:ascii="Arial" w:hAnsi="Arial" w:cs="Arial"/>
          <w:sz w:val="24"/>
          <w:szCs w:val="24"/>
        </w:rPr>
        <w:t>•</w:t>
      </w:r>
      <w:r w:rsidRPr="00D62292">
        <w:rPr>
          <w:rFonts w:ascii="Arial" w:hAnsi="Arial" w:cs="Arial"/>
          <w:sz w:val="24"/>
          <w:szCs w:val="24"/>
        </w:rPr>
        <w:tab/>
      </w:r>
      <w:r w:rsidRPr="00D62292">
        <w:rPr>
          <w:rFonts w:ascii="Arial" w:hAnsi="Arial" w:cs="Arial"/>
          <w:sz w:val="24"/>
          <w:szCs w:val="24"/>
        </w:rPr>
        <w:t xml:space="preserve">reasonably believe </w:t>
      </w:r>
      <w:r w:rsidR="00DE66C5">
        <w:rPr>
          <w:rFonts w:ascii="Arial" w:hAnsi="Arial" w:cs="Arial"/>
          <w:sz w:val="24"/>
          <w:szCs w:val="24"/>
        </w:rPr>
        <w:t>Hanover</w:t>
      </w:r>
      <w:r w:rsidRPr="00D62292">
        <w:rPr>
          <w:rFonts w:ascii="Arial" w:hAnsi="Arial" w:cs="Arial"/>
          <w:sz w:val="24"/>
          <w:szCs w:val="24"/>
        </w:rPr>
        <w:t xml:space="preserve"> would treat them unfairly if they made the disclosure to them or a prescribed person;</w:t>
      </w:r>
    </w:p>
    <w:p w:rsidRPr="00D62292" w:rsidR="00D62292" w:rsidP="00D62292" w:rsidRDefault="00D62292" w14:paraId="68C1C4BA" w14:textId="7D0D4707">
      <w:pPr>
        <w:pStyle w:val="ListParagraph"/>
        <w:spacing w:before="240" w:after="240"/>
        <w:ind w:left="1440" w:right="-143" w:hanging="703"/>
        <w:rPr>
          <w:rFonts w:ascii="Arial" w:hAnsi="Arial" w:cs="Arial"/>
          <w:sz w:val="24"/>
          <w:szCs w:val="24"/>
        </w:rPr>
      </w:pPr>
      <w:r w:rsidRPr="00D62292">
        <w:rPr>
          <w:rFonts w:ascii="Arial" w:hAnsi="Arial" w:cs="Arial"/>
          <w:sz w:val="24"/>
          <w:szCs w:val="24"/>
        </w:rPr>
        <w:t>•</w:t>
      </w:r>
      <w:r w:rsidRPr="00D62292">
        <w:rPr>
          <w:rFonts w:ascii="Arial" w:hAnsi="Arial" w:cs="Arial"/>
          <w:sz w:val="24"/>
          <w:szCs w:val="24"/>
        </w:rPr>
        <w:tab/>
      </w:r>
      <w:r w:rsidRPr="00D62292">
        <w:rPr>
          <w:rFonts w:ascii="Arial" w:hAnsi="Arial" w:cs="Arial"/>
          <w:sz w:val="24"/>
          <w:szCs w:val="24"/>
        </w:rPr>
        <w:t>reasonably believe that their disclosure to</w:t>
      </w:r>
      <w:r w:rsidR="00041ABD">
        <w:rPr>
          <w:rFonts w:ascii="Arial" w:hAnsi="Arial" w:cs="Arial"/>
          <w:sz w:val="24"/>
          <w:szCs w:val="24"/>
        </w:rPr>
        <w:t xml:space="preserve"> Hanover</w:t>
      </w:r>
      <w:r w:rsidRPr="00D62292">
        <w:rPr>
          <w:rFonts w:ascii="Arial" w:hAnsi="Arial" w:cs="Arial"/>
          <w:sz w:val="24"/>
          <w:szCs w:val="24"/>
        </w:rPr>
        <w:t xml:space="preserve"> would result in the destruction or concealment of information about the wrongdoing; or</w:t>
      </w:r>
    </w:p>
    <w:p w:rsidR="00BC4586" w:rsidP="00D62292" w:rsidRDefault="00D62292" w14:paraId="45EC7B87" w14:textId="016ADB0C">
      <w:pPr>
        <w:pStyle w:val="ListParagraph"/>
        <w:spacing w:before="240" w:after="240" w:line="240" w:lineRule="auto"/>
        <w:ind w:left="1440" w:right="-143" w:hanging="703"/>
        <w:contextualSpacing w:val="0"/>
        <w:rPr>
          <w:rFonts w:ascii="Arial" w:hAnsi="Arial" w:cs="Arial"/>
          <w:sz w:val="24"/>
          <w:szCs w:val="24"/>
        </w:rPr>
      </w:pPr>
      <w:r w:rsidRPr="00D62292">
        <w:rPr>
          <w:rFonts w:ascii="Arial" w:hAnsi="Arial" w:cs="Arial"/>
          <w:sz w:val="24"/>
          <w:szCs w:val="24"/>
        </w:rPr>
        <w:t>•</w:t>
      </w:r>
      <w:r w:rsidRPr="00D62292">
        <w:rPr>
          <w:rFonts w:ascii="Arial" w:hAnsi="Arial" w:cs="Arial"/>
          <w:sz w:val="24"/>
          <w:szCs w:val="24"/>
        </w:rPr>
        <w:tab/>
      </w:r>
      <w:r w:rsidRPr="00D62292">
        <w:rPr>
          <w:rFonts w:ascii="Arial" w:hAnsi="Arial" w:cs="Arial"/>
          <w:sz w:val="24"/>
          <w:szCs w:val="24"/>
        </w:rPr>
        <w:t xml:space="preserve">have previously disclosed the same or very similar information to </w:t>
      </w:r>
      <w:r w:rsidR="00041ABD">
        <w:rPr>
          <w:rFonts w:ascii="Arial" w:hAnsi="Arial" w:cs="Arial"/>
          <w:sz w:val="24"/>
          <w:szCs w:val="24"/>
        </w:rPr>
        <w:t>Hanover</w:t>
      </w:r>
      <w:r w:rsidRPr="00D62292">
        <w:rPr>
          <w:rFonts w:ascii="Arial" w:hAnsi="Arial" w:cs="Arial"/>
          <w:sz w:val="24"/>
          <w:szCs w:val="24"/>
        </w:rPr>
        <w:t xml:space="preserve"> or a prescribed person.</w:t>
      </w:r>
    </w:p>
    <w:p w:rsidRPr="0006449B" w:rsidR="0006449B" w:rsidP="0006449B" w:rsidRDefault="00F03C7E" w14:paraId="38B02EDC" w14:textId="0B920463">
      <w:pPr>
        <w:pStyle w:val="ListParagraph"/>
        <w:numPr>
          <w:ilvl w:val="0"/>
          <w:numId w:val="34"/>
        </w:numPr>
        <w:spacing w:before="240" w:after="240" w:line="240" w:lineRule="auto"/>
        <w:ind w:right="-143"/>
        <w:contextualSpacing w:val="0"/>
        <w:rPr>
          <w:rFonts w:ascii="Arial" w:hAnsi="Arial" w:cs="Arial"/>
          <w:sz w:val="24"/>
          <w:szCs w:val="24"/>
        </w:rPr>
      </w:pPr>
      <w:r>
        <w:rPr>
          <w:rFonts w:ascii="Arial" w:hAnsi="Arial" w:cs="Arial"/>
          <w:b/>
          <w:sz w:val="24"/>
          <w:szCs w:val="24"/>
        </w:rPr>
        <w:t>Ex</w:t>
      </w:r>
      <w:r w:rsidR="00B6631E">
        <w:rPr>
          <w:rFonts w:ascii="Arial" w:hAnsi="Arial" w:cs="Arial"/>
          <w:b/>
          <w:sz w:val="24"/>
          <w:szCs w:val="24"/>
        </w:rPr>
        <w:t xml:space="preserve">ternal </w:t>
      </w:r>
      <w:r>
        <w:rPr>
          <w:rFonts w:ascii="Arial" w:hAnsi="Arial" w:cs="Arial"/>
          <w:b/>
          <w:sz w:val="24"/>
          <w:szCs w:val="24"/>
        </w:rPr>
        <w:t xml:space="preserve">Whistleblowing </w:t>
      </w:r>
      <w:r w:rsidR="00B6631E">
        <w:rPr>
          <w:rFonts w:ascii="Arial" w:hAnsi="Arial" w:cs="Arial"/>
          <w:b/>
          <w:sz w:val="24"/>
          <w:szCs w:val="24"/>
        </w:rPr>
        <w:t>–</w:t>
      </w:r>
      <w:r>
        <w:rPr>
          <w:rFonts w:ascii="Arial" w:hAnsi="Arial" w:cs="Arial"/>
          <w:b/>
          <w:sz w:val="24"/>
          <w:szCs w:val="24"/>
        </w:rPr>
        <w:t xml:space="preserve"> </w:t>
      </w:r>
      <w:r w:rsidR="00B6631E">
        <w:rPr>
          <w:rFonts w:ascii="Arial" w:hAnsi="Arial" w:cs="Arial"/>
          <w:b/>
          <w:sz w:val="24"/>
          <w:szCs w:val="24"/>
        </w:rPr>
        <w:t>Exceptional Failure</w:t>
      </w:r>
    </w:p>
    <w:p w:rsidRPr="00ED0E00" w:rsidR="0006449B" w:rsidP="0006449B" w:rsidRDefault="00ED0E00" w14:paraId="245256A3" w14:textId="29706229">
      <w:pPr>
        <w:pStyle w:val="ListParagraph"/>
        <w:numPr>
          <w:ilvl w:val="1"/>
          <w:numId w:val="34"/>
        </w:numPr>
        <w:spacing w:before="240" w:after="240" w:line="240" w:lineRule="auto"/>
        <w:ind w:right="-143"/>
        <w:contextualSpacing w:val="0"/>
        <w:rPr>
          <w:rFonts w:ascii="Arial" w:hAnsi="Arial" w:cs="Arial"/>
          <w:b/>
          <w:bCs/>
          <w:sz w:val="24"/>
          <w:szCs w:val="24"/>
        </w:rPr>
      </w:pPr>
      <w:r w:rsidRPr="000F71B6">
        <w:rPr>
          <w:rFonts w:ascii="Arial" w:hAnsi="Arial" w:cs="Arial"/>
          <w:sz w:val="24"/>
          <w:szCs w:val="24"/>
        </w:rPr>
        <w:t xml:space="preserve">If an employee </w:t>
      </w:r>
      <w:r>
        <w:rPr>
          <w:rFonts w:ascii="Arial" w:hAnsi="Arial" w:cs="Arial"/>
          <w:sz w:val="24"/>
          <w:szCs w:val="24"/>
        </w:rPr>
        <w:t xml:space="preserve">or Board Member </w:t>
      </w:r>
      <w:r w:rsidRPr="000F71B6">
        <w:rPr>
          <w:rFonts w:ascii="Arial" w:hAnsi="Arial" w:cs="Arial"/>
          <w:sz w:val="24"/>
          <w:szCs w:val="24"/>
        </w:rPr>
        <w:t>believes they are blowing the whistle on an exceptionally serious failure in the workplace they do not need to go through the normal channels and can publicly blow the whistle straight away</w:t>
      </w:r>
      <w:r>
        <w:rPr>
          <w:rFonts w:ascii="Arial" w:hAnsi="Arial" w:cs="Arial"/>
          <w:sz w:val="24"/>
          <w:szCs w:val="24"/>
        </w:rPr>
        <w:t>.</w:t>
      </w:r>
    </w:p>
    <w:p w:rsidRPr="002341D5" w:rsidR="00ED0E00" w:rsidP="0006449B" w:rsidRDefault="002341D5" w14:paraId="57727C56" w14:textId="649AFF22">
      <w:pPr>
        <w:pStyle w:val="ListParagraph"/>
        <w:numPr>
          <w:ilvl w:val="1"/>
          <w:numId w:val="34"/>
        </w:numPr>
        <w:spacing w:before="240" w:after="240" w:line="240" w:lineRule="auto"/>
        <w:ind w:right="-143"/>
        <w:contextualSpacing w:val="0"/>
        <w:rPr>
          <w:rFonts w:ascii="Arial" w:hAnsi="Arial" w:cs="Arial"/>
          <w:b/>
          <w:bCs/>
          <w:sz w:val="24"/>
          <w:szCs w:val="24"/>
        </w:rPr>
      </w:pPr>
      <w:r w:rsidRPr="000F71B6">
        <w:rPr>
          <w:rFonts w:ascii="Arial" w:hAnsi="Arial" w:cs="Arial"/>
          <w:sz w:val="24"/>
          <w:szCs w:val="24"/>
        </w:rPr>
        <w:t xml:space="preserve">It is not enough for something to be an exceptionally serious failure in their opinion alone (e.g. if they do not agree with a working practice).  It must be a matter of fact that something is a genuinely serious failure.  An example could be an exceptionally serious health and safety risk that is </w:t>
      </w:r>
      <w:r>
        <w:rPr>
          <w:rFonts w:ascii="Arial" w:hAnsi="Arial" w:cs="Arial"/>
          <w:sz w:val="24"/>
          <w:szCs w:val="24"/>
        </w:rPr>
        <w:t>putting workers’ lives at risk.</w:t>
      </w:r>
    </w:p>
    <w:p w:rsidRPr="00B212B0" w:rsidR="002341D5" w:rsidP="0006449B" w:rsidRDefault="00B212B0" w14:paraId="293AB32A" w14:textId="2537372E">
      <w:pPr>
        <w:pStyle w:val="ListParagraph"/>
        <w:numPr>
          <w:ilvl w:val="1"/>
          <w:numId w:val="34"/>
        </w:numPr>
        <w:spacing w:before="240" w:after="240" w:line="240" w:lineRule="auto"/>
        <w:ind w:right="-143"/>
        <w:contextualSpacing w:val="0"/>
        <w:rPr>
          <w:rFonts w:ascii="Arial" w:hAnsi="Arial" w:cs="Arial"/>
          <w:b/>
          <w:bCs/>
          <w:sz w:val="24"/>
          <w:szCs w:val="24"/>
        </w:rPr>
      </w:pPr>
      <w:r w:rsidRPr="000F71B6">
        <w:rPr>
          <w:rFonts w:ascii="Arial" w:hAnsi="Arial" w:cs="Arial"/>
          <w:sz w:val="24"/>
          <w:szCs w:val="24"/>
        </w:rPr>
        <w:t xml:space="preserve">The conditions given for blowing the whistle to others will </w:t>
      </w:r>
      <w:r>
        <w:rPr>
          <w:rFonts w:ascii="Arial" w:hAnsi="Arial" w:cs="Arial"/>
          <w:sz w:val="24"/>
          <w:szCs w:val="24"/>
        </w:rPr>
        <w:t>only</w:t>
      </w:r>
      <w:r w:rsidRPr="000F71B6">
        <w:rPr>
          <w:rFonts w:ascii="Arial" w:hAnsi="Arial" w:cs="Arial"/>
          <w:sz w:val="24"/>
          <w:szCs w:val="24"/>
        </w:rPr>
        <w:t xml:space="preserve"> apply, if they</w:t>
      </w:r>
      <w:r>
        <w:rPr>
          <w:rFonts w:ascii="Arial" w:hAnsi="Arial" w:cs="Arial"/>
          <w:sz w:val="24"/>
          <w:szCs w:val="24"/>
        </w:rPr>
        <w:t>:</w:t>
      </w:r>
    </w:p>
    <w:p w:rsidRPr="00AD75CD" w:rsidR="00AD75CD" w:rsidP="00AD75CD" w:rsidRDefault="00AD75CD" w14:paraId="0FF0FF82" w14:textId="77777777">
      <w:pPr>
        <w:pStyle w:val="ListParagraph"/>
        <w:spacing w:before="240" w:after="240"/>
        <w:ind w:left="737" w:right="-143"/>
        <w:rPr>
          <w:rFonts w:ascii="Arial" w:hAnsi="Arial" w:cs="Arial"/>
          <w:sz w:val="24"/>
          <w:szCs w:val="24"/>
        </w:rPr>
      </w:pPr>
      <w:r w:rsidRPr="00AD75CD">
        <w:rPr>
          <w:rFonts w:ascii="Arial" w:hAnsi="Arial" w:cs="Arial"/>
          <w:sz w:val="24"/>
          <w:szCs w:val="24"/>
        </w:rPr>
        <w:t>•</w:t>
      </w:r>
      <w:r w:rsidRPr="00AD75CD">
        <w:rPr>
          <w:rFonts w:ascii="Arial" w:hAnsi="Arial" w:cs="Arial"/>
          <w:sz w:val="24"/>
          <w:szCs w:val="24"/>
        </w:rPr>
        <w:tab/>
      </w:r>
      <w:r w:rsidRPr="00AD75CD">
        <w:rPr>
          <w:rFonts w:ascii="Arial" w:hAnsi="Arial" w:cs="Arial"/>
          <w:sz w:val="24"/>
          <w:szCs w:val="24"/>
        </w:rPr>
        <w:t>make the disclosure in good faith;</w:t>
      </w:r>
    </w:p>
    <w:p w:rsidRPr="00AD75CD" w:rsidR="00AD75CD" w:rsidP="00AD75CD" w:rsidRDefault="00AD75CD" w14:paraId="2B86CDBC" w14:textId="77777777">
      <w:pPr>
        <w:pStyle w:val="ListParagraph"/>
        <w:spacing w:before="240" w:after="240"/>
        <w:ind w:left="737" w:right="-143"/>
        <w:rPr>
          <w:rFonts w:ascii="Arial" w:hAnsi="Arial" w:cs="Arial"/>
          <w:sz w:val="24"/>
          <w:szCs w:val="24"/>
        </w:rPr>
      </w:pPr>
      <w:r w:rsidRPr="00AD75CD">
        <w:rPr>
          <w:rFonts w:ascii="Arial" w:hAnsi="Arial" w:cs="Arial"/>
          <w:sz w:val="24"/>
          <w:szCs w:val="24"/>
        </w:rPr>
        <w:t>•</w:t>
      </w:r>
      <w:r w:rsidRPr="00AD75CD">
        <w:rPr>
          <w:rFonts w:ascii="Arial" w:hAnsi="Arial" w:cs="Arial"/>
          <w:sz w:val="24"/>
          <w:szCs w:val="24"/>
        </w:rPr>
        <w:tab/>
      </w:r>
      <w:r w:rsidRPr="00AD75CD">
        <w:rPr>
          <w:rFonts w:ascii="Arial" w:hAnsi="Arial" w:cs="Arial"/>
          <w:sz w:val="24"/>
          <w:szCs w:val="24"/>
        </w:rPr>
        <w:t>reasonably believe that the information is substantially true;</w:t>
      </w:r>
    </w:p>
    <w:p w:rsidRPr="00AD75CD" w:rsidR="00AD75CD" w:rsidP="00AD75CD" w:rsidRDefault="00AD75CD" w14:paraId="6D8F5EEA" w14:textId="77777777">
      <w:pPr>
        <w:pStyle w:val="ListParagraph"/>
        <w:spacing w:before="240" w:after="240"/>
        <w:ind w:left="737" w:right="-143"/>
        <w:rPr>
          <w:rFonts w:ascii="Arial" w:hAnsi="Arial" w:cs="Arial"/>
          <w:sz w:val="24"/>
          <w:szCs w:val="24"/>
        </w:rPr>
      </w:pPr>
      <w:r w:rsidRPr="00AD75CD">
        <w:rPr>
          <w:rFonts w:ascii="Arial" w:hAnsi="Arial" w:cs="Arial"/>
          <w:sz w:val="24"/>
          <w:szCs w:val="24"/>
        </w:rPr>
        <w:t>•</w:t>
      </w:r>
      <w:r w:rsidRPr="00AD75CD">
        <w:rPr>
          <w:rFonts w:ascii="Arial" w:hAnsi="Arial" w:cs="Arial"/>
          <w:sz w:val="24"/>
          <w:szCs w:val="24"/>
        </w:rPr>
        <w:tab/>
      </w:r>
      <w:r w:rsidRPr="00AD75CD">
        <w:rPr>
          <w:rFonts w:ascii="Arial" w:hAnsi="Arial" w:cs="Arial"/>
          <w:sz w:val="24"/>
          <w:szCs w:val="24"/>
        </w:rPr>
        <w:t>do not act for personal gain;</w:t>
      </w:r>
    </w:p>
    <w:p w:rsidRPr="00AD75CD" w:rsidR="00B212B0" w:rsidP="00AD75CD" w:rsidRDefault="00AD75CD" w14:paraId="524CB74D" w14:textId="30392B00">
      <w:pPr>
        <w:pStyle w:val="ListParagraph"/>
        <w:spacing w:before="240" w:after="240" w:line="240" w:lineRule="auto"/>
        <w:ind w:left="737" w:right="-143"/>
        <w:contextualSpacing w:val="0"/>
        <w:rPr>
          <w:rFonts w:ascii="Arial" w:hAnsi="Arial" w:cs="Arial"/>
          <w:sz w:val="24"/>
          <w:szCs w:val="24"/>
        </w:rPr>
      </w:pPr>
      <w:r w:rsidRPr="00AD75CD">
        <w:rPr>
          <w:rFonts w:ascii="Arial" w:hAnsi="Arial" w:cs="Arial"/>
          <w:sz w:val="24"/>
          <w:szCs w:val="24"/>
        </w:rPr>
        <w:t>•</w:t>
      </w:r>
      <w:r w:rsidRPr="00AD75CD">
        <w:rPr>
          <w:rFonts w:ascii="Arial" w:hAnsi="Arial" w:cs="Arial"/>
          <w:sz w:val="24"/>
          <w:szCs w:val="24"/>
        </w:rPr>
        <w:tab/>
      </w:r>
      <w:r w:rsidRPr="00AD75CD">
        <w:rPr>
          <w:rFonts w:ascii="Arial" w:hAnsi="Arial" w:cs="Arial"/>
          <w:sz w:val="24"/>
          <w:szCs w:val="24"/>
        </w:rPr>
        <w:t>act reasonably taking into account the circumstances.</w:t>
      </w:r>
    </w:p>
    <w:p w:rsidRPr="00217992" w:rsidR="00372598" w:rsidP="001A1586" w:rsidRDefault="00DC3FB3" w14:paraId="50A0F483" w14:textId="6F49C507">
      <w:pPr>
        <w:pStyle w:val="ListParagraph"/>
        <w:numPr>
          <w:ilvl w:val="1"/>
          <w:numId w:val="34"/>
        </w:numPr>
        <w:spacing w:before="240" w:after="240" w:line="240" w:lineRule="auto"/>
        <w:ind w:right="-143"/>
        <w:contextualSpacing w:val="0"/>
        <w:rPr>
          <w:rFonts w:ascii="Arial" w:hAnsi="Arial" w:cs="Arial"/>
          <w:sz w:val="24"/>
          <w:szCs w:val="24"/>
        </w:rPr>
      </w:pPr>
      <w:r w:rsidRPr="000F71B6">
        <w:rPr>
          <w:rFonts w:ascii="Arial" w:hAnsi="Arial" w:cs="Arial"/>
          <w:sz w:val="24"/>
          <w:szCs w:val="24"/>
        </w:rPr>
        <w:t>Wheth</w:t>
      </w:r>
      <w:r>
        <w:rPr>
          <w:rFonts w:ascii="Arial" w:hAnsi="Arial" w:cs="Arial"/>
          <w:sz w:val="24"/>
          <w:szCs w:val="24"/>
        </w:rPr>
        <w:t>er or not the employee or Board Member use</w:t>
      </w:r>
      <w:r w:rsidRPr="000F71B6">
        <w:rPr>
          <w:rFonts w:ascii="Arial" w:hAnsi="Arial" w:cs="Arial"/>
          <w:sz w:val="24"/>
          <w:szCs w:val="24"/>
        </w:rPr>
        <w:t>s</w:t>
      </w:r>
      <w:r w:rsidR="007220E8">
        <w:rPr>
          <w:rFonts w:ascii="Arial" w:hAnsi="Arial" w:cs="Arial"/>
          <w:sz w:val="24"/>
          <w:szCs w:val="24"/>
        </w:rPr>
        <w:t xml:space="preserve"> Hanover’s</w:t>
      </w:r>
      <w:r w:rsidRPr="000F71B6">
        <w:rPr>
          <w:rFonts w:ascii="Arial" w:hAnsi="Arial" w:cs="Arial"/>
          <w:sz w:val="24"/>
          <w:szCs w:val="24"/>
        </w:rPr>
        <w:t xml:space="preserve"> </w:t>
      </w:r>
      <w:r>
        <w:rPr>
          <w:rFonts w:ascii="Arial" w:hAnsi="Arial" w:cs="Arial"/>
          <w:sz w:val="24"/>
          <w:szCs w:val="24"/>
        </w:rPr>
        <w:t>Whistle</w:t>
      </w:r>
      <w:r w:rsidRPr="000F71B6">
        <w:rPr>
          <w:rFonts w:ascii="Arial" w:hAnsi="Arial" w:cs="Arial"/>
          <w:sz w:val="24"/>
          <w:szCs w:val="24"/>
        </w:rPr>
        <w:t xml:space="preserve">blowing </w:t>
      </w:r>
      <w:r>
        <w:rPr>
          <w:rFonts w:ascii="Arial" w:hAnsi="Arial" w:cs="Arial"/>
          <w:sz w:val="24"/>
          <w:szCs w:val="24"/>
        </w:rPr>
        <w:t>H</w:t>
      </w:r>
      <w:r w:rsidRPr="000F71B6">
        <w:rPr>
          <w:rFonts w:ascii="Arial" w:hAnsi="Arial" w:cs="Arial"/>
          <w:sz w:val="24"/>
          <w:szCs w:val="24"/>
        </w:rPr>
        <w:t xml:space="preserve">elpline, deciding whether or not to make a public interest disclosure is a serious </w:t>
      </w:r>
      <w:r w:rsidRPr="00287FCC">
        <w:rPr>
          <w:rFonts w:ascii="Arial" w:hAnsi="Arial" w:cs="Arial"/>
          <w:sz w:val="24"/>
          <w:szCs w:val="24"/>
        </w:rPr>
        <w:t>matter</w:t>
      </w:r>
      <w:r>
        <w:rPr>
          <w:rFonts w:ascii="Arial" w:hAnsi="Arial" w:cs="Arial"/>
          <w:sz w:val="24"/>
          <w:szCs w:val="24"/>
        </w:rPr>
        <w:t>.</w:t>
      </w:r>
    </w:p>
    <w:p w:rsidRPr="0006449B" w:rsidR="001A1586" w:rsidP="001A1586" w:rsidRDefault="00250B1A" w14:paraId="34BE1DF8" w14:textId="13126C5A">
      <w:pPr>
        <w:pStyle w:val="ListParagraph"/>
        <w:numPr>
          <w:ilvl w:val="0"/>
          <w:numId w:val="34"/>
        </w:numPr>
        <w:spacing w:before="240" w:after="240" w:line="240" w:lineRule="auto"/>
        <w:ind w:right="-143"/>
        <w:contextualSpacing w:val="0"/>
        <w:rPr>
          <w:rFonts w:ascii="Arial" w:hAnsi="Arial" w:cs="Arial"/>
          <w:sz w:val="24"/>
          <w:szCs w:val="24"/>
        </w:rPr>
      </w:pPr>
      <w:r>
        <w:rPr>
          <w:rFonts w:ascii="Arial" w:hAnsi="Arial" w:cs="Arial"/>
          <w:b/>
          <w:sz w:val="24"/>
          <w:szCs w:val="24"/>
        </w:rPr>
        <w:t>Where to get help if an employee is still uncertain?</w:t>
      </w:r>
    </w:p>
    <w:p w:rsidRPr="00C16AC4" w:rsidR="001A1586" w:rsidP="001A1586" w:rsidRDefault="00C16AC4" w14:paraId="7C90758D" w14:textId="0AD08508">
      <w:pPr>
        <w:pStyle w:val="ListParagraph"/>
        <w:numPr>
          <w:ilvl w:val="1"/>
          <w:numId w:val="34"/>
        </w:numPr>
        <w:spacing w:before="240" w:after="240" w:line="240" w:lineRule="auto"/>
        <w:ind w:right="-143"/>
        <w:contextualSpacing w:val="0"/>
        <w:rPr>
          <w:rFonts w:ascii="Arial" w:hAnsi="Arial" w:cs="Arial"/>
          <w:b/>
          <w:bCs/>
          <w:sz w:val="24"/>
          <w:szCs w:val="24"/>
        </w:rPr>
      </w:pPr>
      <w:r w:rsidRPr="000F71B6">
        <w:rPr>
          <w:rFonts w:ascii="Arial" w:hAnsi="Arial" w:cs="Arial"/>
          <w:sz w:val="24"/>
          <w:szCs w:val="24"/>
        </w:rPr>
        <w:t xml:space="preserve">If an employee </w:t>
      </w:r>
      <w:r>
        <w:rPr>
          <w:rFonts w:ascii="Arial" w:hAnsi="Arial" w:cs="Arial"/>
          <w:sz w:val="24"/>
          <w:szCs w:val="24"/>
        </w:rPr>
        <w:t xml:space="preserve">or Board Member </w:t>
      </w:r>
      <w:r w:rsidRPr="000F71B6">
        <w:rPr>
          <w:rFonts w:ascii="Arial" w:hAnsi="Arial" w:cs="Arial"/>
          <w:sz w:val="24"/>
          <w:szCs w:val="24"/>
        </w:rPr>
        <w:t>is unsure about what to do /</w:t>
      </w:r>
      <w:r w:rsidR="0009032C">
        <w:rPr>
          <w:rFonts w:ascii="Arial" w:hAnsi="Arial" w:cs="Arial"/>
          <w:sz w:val="24"/>
          <w:szCs w:val="24"/>
        </w:rPr>
        <w:t xml:space="preserve"> </w:t>
      </w:r>
      <w:r w:rsidRPr="000F71B6">
        <w:rPr>
          <w:rFonts w:ascii="Arial" w:hAnsi="Arial" w:cs="Arial"/>
          <w:sz w:val="24"/>
          <w:szCs w:val="24"/>
        </w:rPr>
        <w:t>whether or not their proposed whistleblowing is protected, they should first seek professional advice</w:t>
      </w:r>
      <w:r>
        <w:rPr>
          <w:rFonts w:ascii="Arial" w:hAnsi="Arial" w:cs="Arial"/>
          <w:sz w:val="24"/>
          <w:szCs w:val="24"/>
        </w:rPr>
        <w:t>.</w:t>
      </w:r>
    </w:p>
    <w:p w:rsidR="0052210F" w:rsidP="001A1586" w:rsidRDefault="00DA2C9E" w14:paraId="5BD810DC" w14:textId="7C188F5B">
      <w:pPr>
        <w:pStyle w:val="ListParagraph"/>
        <w:numPr>
          <w:ilvl w:val="1"/>
          <w:numId w:val="34"/>
        </w:numPr>
        <w:spacing w:before="240" w:after="240" w:line="240" w:lineRule="auto"/>
        <w:ind w:right="-143"/>
        <w:contextualSpacing w:val="0"/>
        <w:rPr>
          <w:rFonts w:ascii="Arial" w:hAnsi="Arial" w:cs="Arial"/>
          <w:sz w:val="24"/>
          <w:szCs w:val="24"/>
        </w:rPr>
      </w:pPr>
      <w:r>
        <w:rPr>
          <w:rFonts w:ascii="Arial" w:hAnsi="Arial" w:cs="Arial"/>
          <w:sz w:val="24"/>
          <w:szCs w:val="24"/>
        </w:rPr>
        <w:t>Protect (formerly</w:t>
      </w:r>
      <w:r w:rsidR="00046213">
        <w:rPr>
          <w:rFonts w:ascii="Arial" w:hAnsi="Arial" w:cs="Arial"/>
          <w:sz w:val="24"/>
          <w:szCs w:val="24"/>
        </w:rPr>
        <w:t xml:space="preserve"> </w:t>
      </w:r>
      <w:r w:rsidRPr="000F71B6" w:rsidR="00D8348F">
        <w:rPr>
          <w:rFonts w:ascii="Arial" w:hAnsi="Arial" w:cs="Arial"/>
          <w:sz w:val="24"/>
          <w:szCs w:val="24"/>
        </w:rPr>
        <w:t>Public Concern at Work</w:t>
      </w:r>
      <w:r w:rsidR="00046213">
        <w:rPr>
          <w:rFonts w:ascii="Arial" w:hAnsi="Arial" w:cs="Arial"/>
          <w:sz w:val="24"/>
          <w:szCs w:val="24"/>
        </w:rPr>
        <w:t>)</w:t>
      </w:r>
      <w:r w:rsidRPr="000F71B6" w:rsidR="00D8348F">
        <w:rPr>
          <w:rFonts w:ascii="Arial" w:hAnsi="Arial" w:cs="Arial"/>
          <w:sz w:val="24"/>
          <w:szCs w:val="24"/>
        </w:rPr>
        <w:t xml:space="preserve"> is an independent charitable organisation which provides free, confidential advice to people concerned about malpractice and wrongdoing at work: </w:t>
      </w:r>
      <w:hyperlink w:history="1" r:id="rId12">
        <w:r w:rsidRPr="009414BC" w:rsidR="0052210F">
          <w:rPr>
            <w:rStyle w:val="Hyperlink"/>
            <w:rFonts w:ascii="Arial" w:hAnsi="Arial" w:cs="Arial"/>
            <w:sz w:val="24"/>
            <w:szCs w:val="24"/>
          </w:rPr>
          <w:t>www.protect-advice.org.uk</w:t>
        </w:r>
      </w:hyperlink>
    </w:p>
    <w:p w:rsidRPr="00B46D39" w:rsidR="001A1586" w:rsidP="0009032C" w:rsidRDefault="0052210F" w14:paraId="7B6926E2" w14:textId="67490371">
      <w:pPr>
        <w:ind w:left="720"/>
        <w:rPr>
          <w:rFonts w:ascii="Arial" w:hAnsi="Arial" w:cs="Arial"/>
        </w:rPr>
      </w:pPr>
      <w:r>
        <w:rPr>
          <w:rFonts w:ascii="Arial" w:hAnsi="Arial" w:cs="Arial"/>
        </w:rPr>
        <w:br w:type="page"/>
      </w:r>
      <w:r w:rsidRPr="00B46D39" w:rsidR="00B46D39">
        <w:rPr>
          <w:rFonts w:ascii="Arial" w:hAnsi="Arial" w:cs="Arial"/>
          <w:b/>
        </w:rPr>
        <w:t>Support for anyone involved in a Whistleblowing Disclosure and  Investigation</w:t>
      </w:r>
    </w:p>
    <w:p w:rsidRPr="0077196B" w:rsidR="001A1586" w:rsidP="001A1586" w:rsidRDefault="00C9405B" w14:paraId="0C059C46" w14:textId="2F05C4D7">
      <w:pPr>
        <w:pStyle w:val="ListParagraph"/>
        <w:numPr>
          <w:ilvl w:val="1"/>
          <w:numId w:val="34"/>
        </w:numPr>
        <w:spacing w:before="240" w:after="240" w:line="240" w:lineRule="auto"/>
        <w:ind w:right="-143"/>
        <w:contextualSpacing w:val="0"/>
        <w:rPr>
          <w:rFonts w:ascii="Arial" w:hAnsi="Arial" w:cs="Arial"/>
          <w:b/>
          <w:bCs/>
          <w:sz w:val="24"/>
          <w:szCs w:val="24"/>
        </w:rPr>
      </w:pPr>
      <w:r w:rsidRPr="000F71B6">
        <w:rPr>
          <w:rFonts w:ascii="Arial" w:hAnsi="Arial" w:cs="Arial"/>
          <w:sz w:val="24"/>
          <w:szCs w:val="24"/>
        </w:rPr>
        <w:t>It is recognised</w:t>
      </w:r>
      <w:r>
        <w:rPr>
          <w:rFonts w:ascii="Arial" w:hAnsi="Arial" w:cs="Arial"/>
          <w:sz w:val="24"/>
          <w:szCs w:val="24"/>
        </w:rPr>
        <w:t>, however,</w:t>
      </w:r>
      <w:r w:rsidRPr="000F71B6">
        <w:rPr>
          <w:rFonts w:ascii="Arial" w:hAnsi="Arial" w:cs="Arial"/>
          <w:sz w:val="24"/>
          <w:szCs w:val="24"/>
        </w:rPr>
        <w:t xml:space="preserve"> that a</w:t>
      </w:r>
      <w:r>
        <w:rPr>
          <w:rFonts w:ascii="Arial" w:hAnsi="Arial" w:cs="Arial"/>
          <w:sz w:val="24"/>
          <w:szCs w:val="24"/>
        </w:rPr>
        <w:t>ll those involved in a ‘whistle</w:t>
      </w:r>
      <w:r w:rsidRPr="000F71B6">
        <w:rPr>
          <w:rFonts w:ascii="Arial" w:hAnsi="Arial" w:cs="Arial"/>
          <w:sz w:val="24"/>
          <w:szCs w:val="24"/>
        </w:rPr>
        <w:t>blowing’ issue may experience different emotional</w:t>
      </w:r>
      <w:r>
        <w:rPr>
          <w:rFonts w:ascii="Arial" w:hAnsi="Arial" w:cs="Arial"/>
          <w:sz w:val="24"/>
          <w:szCs w:val="24"/>
        </w:rPr>
        <w:t>, physical</w:t>
      </w:r>
      <w:r w:rsidRPr="000F71B6">
        <w:rPr>
          <w:rFonts w:ascii="Arial" w:hAnsi="Arial" w:cs="Arial"/>
          <w:sz w:val="24"/>
          <w:szCs w:val="24"/>
        </w:rPr>
        <w:t xml:space="preserve"> or psychological reactions to their experiences.  </w:t>
      </w:r>
      <w:r w:rsidR="00296576">
        <w:rPr>
          <w:rFonts w:ascii="Arial" w:hAnsi="Arial" w:cs="Arial"/>
          <w:sz w:val="24"/>
          <w:szCs w:val="24"/>
        </w:rPr>
        <w:t>Hanover</w:t>
      </w:r>
      <w:r w:rsidRPr="000F71B6">
        <w:rPr>
          <w:rFonts w:ascii="Arial" w:hAnsi="Arial" w:cs="Arial"/>
          <w:sz w:val="24"/>
          <w:szCs w:val="24"/>
        </w:rPr>
        <w:t xml:space="preserve"> </w:t>
      </w:r>
      <w:r>
        <w:rPr>
          <w:rFonts w:ascii="Arial" w:hAnsi="Arial" w:cs="Arial"/>
          <w:sz w:val="24"/>
          <w:szCs w:val="24"/>
        </w:rPr>
        <w:t>provides</w:t>
      </w:r>
      <w:r w:rsidRPr="000F71B6">
        <w:rPr>
          <w:rFonts w:ascii="Arial" w:hAnsi="Arial" w:cs="Arial"/>
          <w:sz w:val="24"/>
          <w:szCs w:val="24"/>
        </w:rPr>
        <w:t xml:space="preserve"> a free and confidential counselling service </w:t>
      </w:r>
      <w:r w:rsidR="00EE3391">
        <w:rPr>
          <w:rFonts w:ascii="Arial" w:hAnsi="Arial" w:cs="Arial"/>
          <w:sz w:val="24"/>
          <w:szCs w:val="24"/>
        </w:rPr>
        <w:t xml:space="preserve">through the Employee Assistance Programme. Further information can be sought by referring to the Wellbeing HAPI page. </w:t>
      </w:r>
      <w:r>
        <w:rPr>
          <w:rFonts w:ascii="Arial" w:hAnsi="Arial" w:cs="Arial"/>
          <w:sz w:val="24"/>
          <w:szCs w:val="24"/>
        </w:rPr>
        <w:t>They should state to the person receiving the call that they are employed by Hanover.</w:t>
      </w:r>
    </w:p>
    <w:p w:rsidRPr="0077196B" w:rsidR="00913E63" w:rsidP="0006449B" w:rsidRDefault="00913E63" w14:paraId="22E5B2DC" w14:textId="5901E8DE">
      <w:pPr>
        <w:pStyle w:val="ListParagraph"/>
        <w:numPr>
          <w:ilvl w:val="0"/>
          <w:numId w:val="34"/>
        </w:numPr>
        <w:spacing w:before="240" w:after="240" w:line="240" w:lineRule="auto"/>
        <w:ind w:right="-143"/>
        <w:contextualSpacing w:val="0"/>
        <w:rPr>
          <w:rFonts w:ascii="Arial" w:hAnsi="Arial" w:cs="Arial"/>
          <w:b/>
          <w:bCs/>
          <w:sz w:val="24"/>
          <w:szCs w:val="24"/>
        </w:rPr>
      </w:pPr>
      <w:r>
        <w:rPr>
          <w:rFonts w:ascii="Arial" w:hAnsi="Arial" w:eastAsia="Times New Roman" w:cs="Arial"/>
          <w:b/>
          <w:bCs/>
          <w:sz w:val="24"/>
          <w:szCs w:val="24"/>
        </w:rPr>
        <w:t>Dignity at Work</w:t>
      </w:r>
    </w:p>
    <w:p w:rsidRPr="0077196B" w:rsidR="00913E63" w:rsidP="003253F3" w:rsidRDefault="00F01039" w14:paraId="1F700389" w14:textId="4E67A0E8">
      <w:pPr>
        <w:pStyle w:val="ListParagraph"/>
        <w:numPr>
          <w:ilvl w:val="1"/>
          <w:numId w:val="34"/>
        </w:numPr>
        <w:spacing w:before="240" w:after="240"/>
        <w:ind w:right="-143"/>
        <w:rPr>
          <w:rFonts w:ascii="Arial" w:hAnsi="Arial" w:cs="Arial"/>
          <w:sz w:val="24"/>
          <w:szCs w:val="24"/>
        </w:rPr>
      </w:pPr>
      <w:r w:rsidRPr="0077196B">
        <w:rPr>
          <w:rFonts w:ascii="Arial" w:hAnsi="Arial" w:cs="Arial"/>
          <w:sz w:val="24"/>
          <w:szCs w:val="24"/>
        </w:rPr>
        <w:t xml:space="preserve">This procedure operates in strict accordance with our Dignity at Work Policy and Procedure. </w:t>
      </w:r>
      <w:r w:rsidRPr="0077196B" w:rsidR="00F319D6">
        <w:rPr>
          <w:rFonts w:ascii="Arial" w:hAnsi="Arial" w:cs="Arial"/>
          <w:sz w:val="24"/>
          <w:szCs w:val="24"/>
        </w:rPr>
        <w:t>Should any employee raisi</w:t>
      </w:r>
      <w:r w:rsidRPr="0077196B" w:rsidR="003253F3">
        <w:rPr>
          <w:rFonts w:ascii="Arial" w:hAnsi="Arial" w:cs="Arial"/>
          <w:sz w:val="24"/>
          <w:szCs w:val="24"/>
        </w:rPr>
        <w:t xml:space="preserve">ng a </w:t>
      </w:r>
      <w:r w:rsidRPr="0077196B" w:rsidR="00AA5993">
        <w:rPr>
          <w:rFonts w:ascii="Arial" w:hAnsi="Arial" w:cs="Arial"/>
          <w:sz w:val="24"/>
          <w:szCs w:val="24"/>
        </w:rPr>
        <w:t xml:space="preserve">whistleblowing </w:t>
      </w:r>
      <w:r w:rsidRPr="0077196B" w:rsidR="003253F3">
        <w:rPr>
          <w:rFonts w:ascii="Arial" w:hAnsi="Arial" w:cs="Arial"/>
          <w:sz w:val="24"/>
          <w:szCs w:val="24"/>
        </w:rPr>
        <w:t xml:space="preserve">concern or anyone involved in a whistleblowing issue feel they are being subjected to bullying, harassment, victimisation, </w:t>
      </w:r>
      <w:r w:rsidRPr="0077196B" w:rsidR="00DB56AB">
        <w:rPr>
          <w:rFonts w:ascii="Arial" w:hAnsi="Arial" w:cs="Arial"/>
          <w:sz w:val="24"/>
          <w:szCs w:val="24"/>
        </w:rPr>
        <w:t xml:space="preserve">or other unacceptable behaviour </w:t>
      </w:r>
      <w:r w:rsidRPr="0077196B" w:rsidR="003253F3">
        <w:rPr>
          <w:rFonts w:ascii="Arial" w:hAnsi="Arial" w:cs="Arial"/>
          <w:sz w:val="24"/>
          <w:szCs w:val="24"/>
        </w:rPr>
        <w:t xml:space="preserve">then they should refer to the guidelines as set out within </w:t>
      </w:r>
      <w:r w:rsidRPr="0077196B" w:rsidR="00AA5993">
        <w:rPr>
          <w:rFonts w:ascii="Arial" w:hAnsi="Arial" w:cs="Arial"/>
          <w:sz w:val="24"/>
          <w:szCs w:val="24"/>
        </w:rPr>
        <w:t xml:space="preserve">Hanover’s </w:t>
      </w:r>
      <w:r w:rsidRPr="0077196B" w:rsidR="003253F3">
        <w:rPr>
          <w:rFonts w:ascii="Arial" w:hAnsi="Arial" w:cs="Arial"/>
          <w:sz w:val="24"/>
          <w:szCs w:val="24"/>
        </w:rPr>
        <w:t>Dignity at Work framework.</w:t>
      </w:r>
    </w:p>
    <w:p w:rsidRPr="0077196B" w:rsidR="00864052" w:rsidP="0077196B" w:rsidRDefault="00864052" w14:paraId="0ABC84B7" w14:textId="77777777">
      <w:pPr>
        <w:pStyle w:val="ListParagraph"/>
        <w:spacing w:before="240" w:after="240"/>
        <w:ind w:left="737" w:right="-143"/>
        <w:rPr>
          <w:rFonts w:ascii="Arial" w:hAnsi="Arial" w:cs="Arial"/>
          <w:sz w:val="24"/>
          <w:szCs w:val="24"/>
        </w:rPr>
      </w:pPr>
    </w:p>
    <w:p w:rsidRPr="0077196B" w:rsidR="00AA5993" w:rsidP="003253F3" w:rsidRDefault="00864052" w14:paraId="4F395998" w14:textId="77777777">
      <w:pPr>
        <w:pStyle w:val="ListParagraph"/>
        <w:numPr>
          <w:ilvl w:val="1"/>
          <w:numId w:val="34"/>
        </w:numPr>
        <w:spacing w:before="240" w:after="240"/>
        <w:ind w:right="-143"/>
        <w:rPr>
          <w:rFonts w:ascii="Arial" w:hAnsi="Arial" w:cs="Arial"/>
          <w:sz w:val="24"/>
          <w:szCs w:val="24"/>
        </w:rPr>
      </w:pPr>
      <w:r w:rsidRPr="0077196B">
        <w:rPr>
          <w:rFonts w:ascii="Arial" w:hAnsi="Arial" w:cs="Arial"/>
          <w:sz w:val="24"/>
          <w:szCs w:val="24"/>
        </w:rPr>
        <w:t>The Dignity at Work framework recognises that employees should first seek informal resolution</w:t>
      </w:r>
      <w:r w:rsidRPr="0077196B" w:rsidR="00DB56AB">
        <w:rPr>
          <w:rFonts w:ascii="Arial" w:hAnsi="Arial" w:cs="Arial"/>
          <w:sz w:val="24"/>
          <w:szCs w:val="24"/>
        </w:rPr>
        <w:t xml:space="preserve"> and discuss this with their manager, if this feels appropriate to do so. </w:t>
      </w:r>
      <w:r w:rsidRPr="0077196B" w:rsidR="004D6934">
        <w:rPr>
          <w:rFonts w:ascii="Arial" w:hAnsi="Arial" w:cs="Arial"/>
          <w:sz w:val="24"/>
          <w:szCs w:val="24"/>
        </w:rPr>
        <w:t xml:space="preserve">Alternatively, </w:t>
      </w:r>
      <w:r w:rsidRPr="0077196B" w:rsidR="00E860A0">
        <w:rPr>
          <w:rFonts w:ascii="Arial" w:hAnsi="Arial" w:cs="Arial"/>
          <w:sz w:val="24"/>
          <w:szCs w:val="24"/>
        </w:rPr>
        <w:t xml:space="preserve">the employee may wish to discuss the matter with any of the persons outlined in Section 3 of this Whistleblowing Procedure. </w:t>
      </w:r>
    </w:p>
    <w:p w:rsidRPr="0077196B" w:rsidR="00AA5993" w:rsidP="0077196B" w:rsidRDefault="00AA5993" w14:paraId="57AFDD8E" w14:textId="77777777">
      <w:pPr>
        <w:pStyle w:val="ListParagraph"/>
        <w:rPr>
          <w:rFonts w:ascii="Arial" w:hAnsi="Arial" w:cs="Arial"/>
          <w:sz w:val="24"/>
          <w:szCs w:val="24"/>
        </w:rPr>
      </w:pPr>
    </w:p>
    <w:p w:rsidRPr="0077196B" w:rsidR="003253F3" w:rsidP="003253F3" w:rsidRDefault="00FA791A" w14:paraId="6E9C2FD0" w14:textId="7979C2F6">
      <w:pPr>
        <w:pStyle w:val="ListParagraph"/>
        <w:numPr>
          <w:ilvl w:val="1"/>
          <w:numId w:val="34"/>
        </w:numPr>
        <w:spacing w:before="240" w:after="240"/>
        <w:ind w:right="-143"/>
        <w:rPr>
          <w:rFonts w:ascii="Arial" w:hAnsi="Arial" w:cs="Arial"/>
          <w:sz w:val="24"/>
          <w:szCs w:val="24"/>
        </w:rPr>
      </w:pPr>
      <w:r w:rsidRPr="0077196B">
        <w:rPr>
          <w:rFonts w:ascii="Arial" w:hAnsi="Arial" w:cs="Arial"/>
          <w:sz w:val="24"/>
          <w:szCs w:val="24"/>
        </w:rPr>
        <w:t>There may be circumstances where mediation or facilitation can help to resolve the matter</w:t>
      </w:r>
      <w:r w:rsidRPr="0077196B" w:rsidR="004D6934">
        <w:rPr>
          <w:rFonts w:ascii="Arial" w:hAnsi="Arial" w:cs="Arial"/>
          <w:sz w:val="24"/>
          <w:szCs w:val="24"/>
        </w:rPr>
        <w:t xml:space="preserve"> and </w:t>
      </w:r>
      <w:r w:rsidRPr="0077196B" w:rsidR="005F291E">
        <w:rPr>
          <w:rFonts w:ascii="Arial" w:hAnsi="Arial" w:cs="Arial"/>
          <w:sz w:val="24"/>
          <w:szCs w:val="24"/>
        </w:rPr>
        <w:t xml:space="preserve">an appropriate manager will be involved in assessing whether this would be appropriate within a </w:t>
      </w:r>
      <w:r w:rsidRPr="0077196B" w:rsidR="004D6934">
        <w:rPr>
          <w:rFonts w:ascii="Arial" w:hAnsi="Arial" w:cs="Arial"/>
          <w:sz w:val="24"/>
          <w:szCs w:val="24"/>
        </w:rPr>
        <w:t>whistleblowing context.</w:t>
      </w:r>
    </w:p>
    <w:p w:rsidRPr="0077196B" w:rsidR="004D6934" w:rsidP="0077196B" w:rsidRDefault="004D6934" w14:paraId="20F65535" w14:textId="77777777">
      <w:pPr>
        <w:pStyle w:val="ListParagraph"/>
        <w:rPr>
          <w:rFonts w:ascii="Arial" w:hAnsi="Arial" w:cs="Arial"/>
          <w:sz w:val="24"/>
          <w:szCs w:val="24"/>
        </w:rPr>
      </w:pPr>
    </w:p>
    <w:p w:rsidRPr="0077196B" w:rsidR="004D6934" w:rsidP="003253F3" w:rsidRDefault="004D6934" w14:paraId="5D28FFF4" w14:textId="052D3814">
      <w:pPr>
        <w:pStyle w:val="ListParagraph"/>
        <w:numPr>
          <w:ilvl w:val="1"/>
          <w:numId w:val="34"/>
        </w:numPr>
        <w:spacing w:before="240" w:after="240"/>
        <w:ind w:right="-143"/>
        <w:rPr>
          <w:rFonts w:ascii="Arial" w:hAnsi="Arial" w:cs="Arial"/>
          <w:sz w:val="24"/>
          <w:szCs w:val="24"/>
        </w:rPr>
      </w:pPr>
      <w:r w:rsidRPr="0077196B">
        <w:rPr>
          <w:rFonts w:ascii="Arial" w:hAnsi="Arial" w:cs="Arial"/>
          <w:sz w:val="24"/>
          <w:szCs w:val="24"/>
        </w:rPr>
        <w:t>However, there being more serious incidences where employees need to consider formal action.</w:t>
      </w:r>
      <w:r w:rsidRPr="0077196B" w:rsidR="00E75731">
        <w:rPr>
          <w:rFonts w:ascii="Arial" w:hAnsi="Arial" w:cs="Arial"/>
          <w:sz w:val="24"/>
          <w:szCs w:val="24"/>
        </w:rPr>
        <w:t xml:space="preserve"> In these circumstances, a formal Dignity at Work concern can be raised through Hanover’s Grievance Procedure. The employee is encouraged to disclose whether this relates to a whist</w:t>
      </w:r>
      <w:r w:rsidRPr="0077196B" w:rsidR="00AA5993">
        <w:rPr>
          <w:rFonts w:ascii="Arial" w:hAnsi="Arial" w:cs="Arial"/>
          <w:sz w:val="24"/>
          <w:szCs w:val="24"/>
        </w:rPr>
        <w:t xml:space="preserve">leblowing concern </w:t>
      </w:r>
      <w:r w:rsidRPr="0077196B" w:rsidR="00F1796E">
        <w:rPr>
          <w:rFonts w:ascii="Arial" w:hAnsi="Arial" w:cs="Arial"/>
          <w:sz w:val="24"/>
          <w:szCs w:val="24"/>
        </w:rPr>
        <w:t>to provide context and to enable the</w:t>
      </w:r>
      <w:r w:rsidRPr="0077196B" w:rsidR="00AA5993">
        <w:rPr>
          <w:rFonts w:ascii="Arial" w:hAnsi="Arial" w:cs="Arial"/>
          <w:sz w:val="24"/>
          <w:szCs w:val="24"/>
        </w:rPr>
        <w:t xml:space="preserve"> appointed investigator </w:t>
      </w:r>
      <w:r w:rsidRPr="0077196B" w:rsidR="00883579">
        <w:rPr>
          <w:rFonts w:ascii="Arial" w:hAnsi="Arial" w:cs="Arial"/>
          <w:sz w:val="24"/>
          <w:szCs w:val="24"/>
        </w:rPr>
        <w:t>to</w:t>
      </w:r>
      <w:r w:rsidRPr="0077196B" w:rsidR="00AA5993">
        <w:rPr>
          <w:rFonts w:ascii="Arial" w:hAnsi="Arial" w:cs="Arial"/>
          <w:sz w:val="24"/>
          <w:szCs w:val="24"/>
        </w:rPr>
        <w:t xml:space="preserve"> ensure that both grievance and whistleblowing proceedings operate appropriately and fairly.  </w:t>
      </w:r>
    </w:p>
    <w:p w:rsidR="0077196B" w:rsidP="0077196B" w:rsidRDefault="0077196B" w14:paraId="08E4DF55" w14:textId="77777777">
      <w:pPr>
        <w:pStyle w:val="ListParagraph"/>
        <w:spacing w:before="240" w:after="240" w:line="240" w:lineRule="auto"/>
        <w:ind w:left="737" w:right="-143"/>
        <w:contextualSpacing w:val="0"/>
        <w:rPr>
          <w:rFonts w:ascii="Arial" w:hAnsi="Arial" w:cs="Arial"/>
          <w:b/>
          <w:bCs/>
          <w:sz w:val="24"/>
          <w:szCs w:val="24"/>
        </w:rPr>
      </w:pPr>
    </w:p>
    <w:p w:rsidR="0006449B" w:rsidP="0006449B" w:rsidRDefault="0006449B" w14:paraId="05D27A31" w14:textId="32E7FD15">
      <w:pPr>
        <w:pStyle w:val="ListParagraph"/>
        <w:numPr>
          <w:ilvl w:val="0"/>
          <w:numId w:val="34"/>
        </w:numPr>
        <w:spacing w:before="240" w:after="240" w:line="240" w:lineRule="auto"/>
        <w:ind w:right="-143"/>
        <w:contextualSpacing w:val="0"/>
        <w:rPr>
          <w:rFonts w:ascii="Arial" w:hAnsi="Arial" w:cs="Arial"/>
          <w:b/>
          <w:bCs/>
          <w:sz w:val="24"/>
          <w:szCs w:val="24"/>
        </w:rPr>
      </w:pPr>
      <w:r w:rsidRPr="00A92BAE">
        <w:rPr>
          <w:rFonts w:ascii="Arial" w:hAnsi="Arial" w:cs="Arial"/>
          <w:b/>
          <w:bCs/>
          <w:sz w:val="24"/>
          <w:szCs w:val="24"/>
        </w:rPr>
        <w:t>Review</w:t>
      </w:r>
    </w:p>
    <w:p w:rsidRPr="0077196B" w:rsidR="0006449B" w:rsidP="0006449B" w:rsidRDefault="00661009" w14:paraId="69EA60B8" w14:textId="61D770A1">
      <w:pPr>
        <w:pStyle w:val="ListParagraph"/>
        <w:numPr>
          <w:ilvl w:val="1"/>
          <w:numId w:val="34"/>
        </w:numPr>
        <w:spacing w:before="240" w:after="240" w:line="240" w:lineRule="auto"/>
        <w:ind w:right="-143"/>
        <w:contextualSpacing w:val="0"/>
        <w:rPr>
          <w:rFonts w:ascii="Arial" w:hAnsi="Arial" w:cs="Arial"/>
          <w:b/>
          <w:bCs/>
          <w:sz w:val="24"/>
          <w:szCs w:val="24"/>
        </w:rPr>
      </w:pPr>
      <w:r>
        <w:rPr>
          <w:rFonts w:ascii="Arial" w:hAnsi="Arial" w:cs="Arial"/>
          <w:sz w:val="24"/>
          <w:szCs w:val="24"/>
        </w:rPr>
        <w:t>This procedure will be reviewed every three years or earlier if required</w:t>
      </w:r>
      <w:r w:rsidR="00FA62CF">
        <w:rPr>
          <w:rFonts w:ascii="Arial" w:hAnsi="Arial" w:cs="Arial"/>
          <w:sz w:val="24"/>
          <w:szCs w:val="24"/>
        </w:rPr>
        <w:t>.</w:t>
      </w:r>
    </w:p>
    <w:p w:rsidR="0077196B" w:rsidP="0077196B" w:rsidRDefault="0077196B" w14:paraId="0C4170B4" w14:textId="77777777">
      <w:pPr>
        <w:pStyle w:val="ListParagraph"/>
        <w:spacing w:before="240" w:after="240" w:line="240" w:lineRule="auto"/>
        <w:ind w:left="737" w:right="-143"/>
        <w:contextualSpacing w:val="0"/>
        <w:rPr>
          <w:rFonts w:ascii="Arial" w:hAnsi="Arial" w:cs="Arial"/>
          <w:sz w:val="24"/>
          <w:szCs w:val="24"/>
        </w:rPr>
      </w:pPr>
    </w:p>
    <w:p w:rsidR="0077196B" w:rsidP="0077196B" w:rsidRDefault="0077196B" w14:paraId="3C98C21D" w14:textId="77777777">
      <w:pPr>
        <w:pStyle w:val="ListParagraph"/>
        <w:spacing w:before="240" w:after="240" w:line="240" w:lineRule="auto"/>
        <w:ind w:left="737" w:right="-143"/>
        <w:contextualSpacing w:val="0"/>
        <w:rPr>
          <w:rFonts w:ascii="Arial" w:hAnsi="Arial" w:cs="Arial"/>
          <w:sz w:val="24"/>
          <w:szCs w:val="24"/>
        </w:rPr>
      </w:pPr>
    </w:p>
    <w:p w:rsidR="0077196B" w:rsidP="0077196B" w:rsidRDefault="0077196B" w14:paraId="51A1AB2C" w14:textId="77777777">
      <w:pPr>
        <w:pStyle w:val="ListParagraph"/>
        <w:spacing w:before="240" w:after="240" w:line="240" w:lineRule="auto"/>
        <w:ind w:left="737" w:right="-143"/>
        <w:contextualSpacing w:val="0"/>
        <w:rPr>
          <w:rFonts w:ascii="Arial" w:hAnsi="Arial" w:cs="Arial"/>
          <w:sz w:val="24"/>
          <w:szCs w:val="24"/>
        </w:rPr>
      </w:pPr>
    </w:p>
    <w:p w:rsidRPr="0006449B" w:rsidR="0077196B" w:rsidP="0077196B" w:rsidRDefault="0077196B" w14:paraId="3139167C" w14:textId="77777777">
      <w:pPr>
        <w:pStyle w:val="ListParagraph"/>
        <w:spacing w:before="240" w:after="240" w:line="240" w:lineRule="auto"/>
        <w:ind w:left="737" w:right="-143"/>
        <w:contextualSpacing w:val="0"/>
        <w:rPr>
          <w:rFonts w:ascii="Arial" w:hAnsi="Arial" w:cs="Arial"/>
          <w:b/>
          <w:bCs/>
          <w:sz w:val="24"/>
          <w:szCs w:val="24"/>
        </w:rPr>
      </w:pPr>
    </w:p>
    <w:p w:rsidR="00E70D1F" w:rsidP="00E70D1F" w:rsidRDefault="00E70D1F" w14:paraId="0FD34CF1" w14:textId="77777777">
      <w:pPr>
        <w:pStyle w:val="ListParagraph"/>
        <w:ind w:left="0"/>
        <w:rPr>
          <w:rFonts w:ascii="Arial" w:hAnsi="Arial" w:cs="Arial"/>
          <w:b/>
        </w:rPr>
      </w:pPr>
    </w:p>
    <w:p w:rsidR="00D9378E" w:rsidRDefault="00D9378E" w14:paraId="72CA653A" w14:textId="77777777">
      <w:pPr>
        <w:rPr>
          <w:rFonts w:ascii="Arial" w:hAnsi="Arial" w:eastAsia="Calibri" w:cs="Arial"/>
          <w:sz w:val="22"/>
          <w:szCs w:val="22"/>
        </w:rPr>
      </w:pPr>
    </w:p>
    <w:p w:rsidR="00D9378E" w:rsidRDefault="00D9378E" w14:paraId="7AA867A2" w14:textId="77777777">
      <w:pPr>
        <w:rPr>
          <w:rFonts w:ascii="Arial" w:hAnsi="Arial" w:eastAsia="Calibri" w:cs="Arial"/>
          <w:sz w:val="22"/>
          <w:szCs w:val="22"/>
        </w:rPr>
      </w:pPr>
    </w:p>
    <w:p w:rsidR="00D9378E" w:rsidRDefault="00D9378E" w14:paraId="2B08920B" w14:textId="77777777">
      <w:pPr>
        <w:rPr>
          <w:rFonts w:ascii="Arial" w:hAnsi="Arial" w:eastAsia="Calibri" w:cs="Arial"/>
          <w:sz w:val="22"/>
          <w:szCs w:val="22"/>
        </w:rPr>
      </w:pPr>
    </w:p>
    <w:p w:rsidRPr="00D9378E" w:rsidR="00D9378E" w:rsidP="00D9378E" w:rsidRDefault="00D9378E" w14:paraId="385116FA" w14:textId="77777777">
      <w:pPr>
        <w:ind w:left="360"/>
        <w:rPr>
          <w:rFonts w:ascii="Arial" w:hAnsi="Arial" w:eastAsia="Calibri" w:cs="Arial"/>
          <w:sz w:val="22"/>
          <w:szCs w:val="22"/>
        </w:rPr>
      </w:pPr>
      <w:r w:rsidRPr="00D9378E">
        <w:rPr>
          <w:rFonts w:ascii="Arial" w:hAnsi="Arial" w:eastAsia="Calibri" w:cs="Arial"/>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65"/>
        <w:gridCol w:w="6150"/>
      </w:tblGrid>
      <w:tr w:rsidRPr="00D9378E" w:rsidR="00D9378E" w:rsidTr="4029CF15" w14:paraId="2AFCC327" w14:textId="77777777">
        <w:trPr>
          <w:trHeight w:val="300"/>
        </w:trPr>
        <w:tc>
          <w:tcPr>
            <w:tcW w:w="3465" w:type="dxa"/>
            <w:tcBorders>
              <w:top w:val="single" w:color="auto" w:sz="6" w:space="0"/>
              <w:left w:val="single" w:color="auto" w:sz="6" w:space="0"/>
              <w:bottom w:val="single" w:color="auto" w:sz="6" w:space="0"/>
              <w:right w:val="single" w:color="auto" w:sz="6" w:space="0"/>
            </w:tcBorders>
            <w:shd w:val="clear" w:color="auto" w:fill="auto"/>
            <w:tcMar/>
            <w:hideMark/>
          </w:tcPr>
          <w:p w:rsidRPr="00D9378E" w:rsidR="00D9378E" w:rsidP="00D9378E" w:rsidRDefault="00D9378E" w14:paraId="19EB41ED" w14:textId="77777777">
            <w:pPr>
              <w:spacing w:line="360" w:lineRule="auto"/>
              <w:rPr>
                <w:rFonts w:ascii="Arial" w:hAnsi="Arial" w:eastAsia="Calibri" w:cs="Arial"/>
                <w:sz w:val="22"/>
                <w:szCs w:val="22"/>
              </w:rPr>
            </w:pPr>
            <w:r w:rsidRPr="00D9378E">
              <w:rPr>
                <w:rFonts w:ascii="Arial" w:hAnsi="Arial" w:eastAsia="Calibri" w:cs="Arial"/>
                <w:b/>
                <w:bCs/>
                <w:sz w:val="22"/>
                <w:szCs w:val="22"/>
              </w:rPr>
              <w:t>Department</w:t>
            </w:r>
            <w:r w:rsidRPr="00D9378E">
              <w:rPr>
                <w:rFonts w:ascii="Arial" w:hAnsi="Arial" w:eastAsia="Calibri" w:cs="Arial"/>
                <w:sz w:val="22"/>
                <w:szCs w:val="22"/>
              </w:rPr>
              <w:t> </w:t>
            </w:r>
          </w:p>
        </w:tc>
        <w:tc>
          <w:tcPr>
            <w:tcW w:w="6150" w:type="dxa"/>
            <w:tcBorders>
              <w:top w:val="single" w:color="auto" w:sz="6" w:space="0"/>
              <w:left w:val="single" w:color="auto" w:sz="6" w:space="0"/>
              <w:bottom w:val="single" w:color="auto" w:sz="6" w:space="0"/>
              <w:right w:val="single" w:color="auto" w:sz="6" w:space="0"/>
            </w:tcBorders>
            <w:shd w:val="clear" w:color="auto" w:fill="auto"/>
            <w:tcMar/>
            <w:hideMark/>
          </w:tcPr>
          <w:p w:rsidRPr="00D9378E" w:rsidR="00D9378E" w:rsidP="00D9378E" w:rsidRDefault="00D9378E" w14:paraId="714CD10D" w14:textId="490D0589">
            <w:pPr>
              <w:spacing w:line="360" w:lineRule="auto"/>
              <w:rPr>
                <w:rFonts w:ascii="Arial" w:hAnsi="Arial" w:eastAsia="Calibri" w:cs="Arial"/>
                <w:sz w:val="22"/>
                <w:szCs w:val="22"/>
              </w:rPr>
            </w:pPr>
            <w:r w:rsidRPr="4029CF15" w:rsidR="00D9378E">
              <w:rPr>
                <w:rFonts w:ascii="Arial" w:hAnsi="Arial" w:eastAsia="Calibri" w:cs="Arial"/>
                <w:sz w:val="22"/>
                <w:szCs w:val="22"/>
              </w:rPr>
              <w:t xml:space="preserve">Business Support and </w:t>
            </w:r>
            <w:r w:rsidRPr="4029CF15" w:rsidR="22EB933F">
              <w:rPr>
                <w:rFonts w:ascii="Arial" w:hAnsi="Arial" w:eastAsia="Calibri" w:cs="Arial"/>
                <w:sz w:val="22"/>
                <w:szCs w:val="22"/>
              </w:rPr>
              <w:t>Transformation</w:t>
            </w:r>
            <w:r w:rsidRPr="4029CF15" w:rsidR="00D9378E">
              <w:rPr>
                <w:rFonts w:ascii="Arial" w:hAnsi="Arial" w:eastAsia="Calibri" w:cs="Arial"/>
                <w:sz w:val="22"/>
                <w:szCs w:val="22"/>
              </w:rPr>
              <w:t xml:space="preserve"> – HR&amp;OD</w:t>
            </w:r>
            <w:r w:rsidRPr="4029CF15" w:rsidR="00D9378E">
              <w:rPr>
                <w:rFonts w:ascii="Arial" w:hAnsi="Arial" w:eastAsia="Calibri" w:cs="Arial"/>
                <w:sz w:val="22"/>
                <w:szCs w:val="22"/>
              </w:rPr>
              <w:t> </w:t>
            </w:r>
          </w:p>
        </w:tc>
      </w:tr>
      <w:tr w:rsidRPr="00D9378E" w:rsidR="00D9378E" w:rsidTr="4029CF15" w14:paraId="6433DF41" w14:textId="77777777">
        <w:trPr>
          <w:trHeight w:val="300"/>
        </w:trPr>
        <w:tc>
          <w:tcPr>
            <w:tcW w:w="3465" w:type="dxa"/>
            <w:tcBorders>
              <w:top w:val="single" w:color="auto" w:sz="6" w:space="0"/>
              <w:left w:val="single" w:color="auto" w:sz="6" w:space="0"/>
              <w:bottom w:val="single" w:color="auto" w:sz="6" w:space="0"/>
              <w:right w:val="single" w:color="auto" w:sz="6" w:space="0"/>
            </w:tcBorders>
            <w:shd w:val="clear" w:color="auto" w:fill="auto"/>
            <w:tcMar/>
            <w:hideMark/>
          </w:tcPr>
          <w:p w:rsidRPr="00D9378E" w:rsidR="00D9378E" w:rsidP="00D9378E" w:rsidRDefault="00D9378E" w14:paraId="3DD78A82" w14:textId="77777777">
            <w:pPr>
              <w:spacing w:line="360" w:lineRule="auto"/>
              <w:rPr>
                <w:rFonts w:ascii="Arial" w:hAnsi="Arial" w:eastAsia="Calibri" w:cs="Arial"/>
                <w:sz w:val="22"/>
                <w:szCs w:val="22"/>
              </w:rPr>
            </w:pPr>
            <w:r w:rsidRPr="00D9378E">
              <w:rPr>
                <w:rFonts w:ascii="Arial" w:hAnsi="Arial" w:eastAsia="Calibri" w:cs="Arial"/>
                <w:b/>
                <w:bCs/>
                <w:sz w:val="22"/>
                <w:szCs w:val="22"/>
              </w:rPr>
              <w:t>Author</w:t>
            </w:r>
            <w:r w:rsidRPr="00D9378E">
              <w:rPr>
                <w:rFonts w:ascii="Arial" w:hAnsi="Arial" w:eastAsia="Calibri" w:cs="Arial"/>
                <w:sz w:val="22"/>
                <w:szCs w:val="22"/>
              </w:rPr>
              <w:t> </w:t>
            </w:r>
          </w:p>
        </w:tc>
        <w:tc>
          <w:tcPr>
            <w:tcW w:w="6150" w:type="dxa"/>
            <w:tcBorders>
              <w:top w:val="single" w:color="auto" w:sz="6" w:space="0"/>
              <w:left w:val="single" w:color="auto" w:sz="6" w:space="0"/>
              <w:bottom w:val="single" w:color="auto" w:sz="6" w:space="0"/>
              <w:right w:val="single" w:color="auto" w:sz="6" w:space="0"/>
            </w:tcBorders>
            <w:shd w:val="clear" w:color="auto" w:fill="auto"/>
            <w:tcMar/>
            <w:hideMark/>
          </w:tcPr>
          <w:p w:rsidRPr="00D9378E" w:rsidR="00D9378E" w:rsidP="00D9378E" w:rsidRDefault="00D9378E" w14:paraId="10E960D1" w14:textId="4C484BE0">
            <w:pPr>
              <w:spacing w:line="360" w:lineRule="auto"/>
              <w:rPr>
                <w:rFonts w:ascii="Arial" w:hAnsi="Arial" w:eastAsia="Calibri" w:cs="Arial"/>
                <w:sz w:val="22"/>
                <w:szCs w:val="22"/>
              </w:rPr>
            </w:pPr>
            <w:r>
              <w:rPr>
                <w:rFonts w:ascii="Arial" w:hAnsi="Arial" w:cs="Arial"/>
              </w:rPr>
              <w:t>Director of Business Support &amp; Transformation</w:t>
            </w:r>
          </w:p>
        </w:tc>
      </w:tr>
      <w:tr w:rsidRPr="00D9378E" w:rsidR="00D9378E" w:rsidTr="4029CF15" w14:paraId="2FDC7DFC" w14:textId="77777777">
        <w:trPr>
          <w:trHeight w:val="300"/>
        </w:trPr>
        <w:tc>
          <w:tcPr>
            <w:tcW w:w="3465" w:type="dxa"/>
            <w:tcBorders>
              <w:top w:val="single" w:color="auto" w:sz="6" w:space="0"/>
              <w:left w:val="single" w:color="auto" w:sz="6" w:space="0"/>
              <w:bottom w:val="single" w:color="auto" w:sz="6" w:space="0"/>
              <w:right w:val="single" w:color="auto" w:sz="6" w:space="0"/>
            </w:tcBorders>
            <w:shd w:val="clear" w:color="auto" w:fill="auto"/>
            <w:tcMar/>
            <w:hideMark/>
          </w:tcPr>
          <w:p w:rsidRPr="00D9378E" w:rsidR="00D9378E" w:rsidP="00D9378E" w:rsidRDefault="00D9378E" w14:paraId="3508BCB2" w14:textId="77777777">
            <w:pPr>
              <w:spacing w:line="360" w:lineRule="auto"/>
              <w:rPr>
                <w:rFonts w:ascii="Arial" w:hAnsi="Arial" w:eastAsia="Calibri" w:cs="Arial"/>
                <w:sz w:val="22"/>
                <w:szCs w:val="22"/>
              </w:rPr>
            </w:pPr>
            <w:r w:rsidRPr="00D9378E">
              <w:rPr>
                <w:rFonts w:ascii="Arial" w:hAnsi="Arial" w:eastAsia="Calibri" w:cs="Arial"/>
                <w:b/>
                <w:bCs/>
                <w:sz w:val="22"/>
                <w:szCs w:val="22"/>
              </w:rPr>
              <w:t>First Approved</w:t>
            </w:r>
            <w:r w:rsidRPr="00D9378E">
              <w:rPr>
                <w:rFonts w:ascii="Arial" w:hAnsi="Arial" w:eastAsia="Calibri" w:cs="Arial"/>
                <w:sz w:val="22"/>
                <w:szCs w:val="22"/>
              </w:rPr>
              <w:t> </w:t>
            </w:r>
          </w:p>
        </w:tc>
        <w:tc>
          <w:tcPr>
            <w:tcW w:w="6150" w:type="dxa"/>
            <w:tcBorders>
              <w:top w:val="single" w:color="auto" w:sz="6" w:space="0"/>
              <w:left w:val="single" w:color="auto" w:sz="6" w:space="0"/>
              <w:bottom w:val="single" w:color="auto" w:sz="6" w:space="0"/>
              <w:right w:val="single" w:color="auto" w:sz="6" w:space="0"/>
            </w:tcBorders>
            <w:shd w:val="clear" w:color="auto" w:fill="auto"/>
            <w:tcMar/>
            <w:hideMark/>
          </w:tcPr>
          <w:p w:rsidRPr="00D9378E" w:rsidR="00D9378E" w:rsidP="00D9378E" w:rsidRDefault="00D9378E" w14:paraId="2B3BCAB6" w14:textId="18F3E5FF">
            <w:pPr>
              <w:spacing w:line="360" w:lineRule="auto"/>
              <w:rPr>
                <w:rFonts w:ascii="Arial" w:hAnsi="Arial" w:eastAsia="Calibri" w:cs="Arial"/>
                <w:sz w:val="22"/>
                <w:szCs w:val="22"/>
              </w:rPr>
            </w:pPr>
            <w:r>
              <w:rPr>
                <w:rFonts w:ascii="Arial" w:hAnsi="Arial" w:cs="Arial"/>
              </w:rPr>
              <w:t>11 August 2022</w:t>
            </w:r>
          </w:p>
        </w:tc>
      </w:tr>
      <w:tr w:rsidRPr="00D9378E" w:rsidR="00D9378E" w:rsidTr="4029CF15" w14:paraId="752592A3" w14:textId="77777777">
        <w:trPr>
          <w:trHeight w:val="300"/>
        </w:trPr>
        <w:tc>
          <w:tcPr>
            <w:tcW w:w="3465" w:type="dxa"/>
            <w:tcBorders>
              <w:top w:val="single" w:color="auto" w:sz="6" w:space="0"/>
              <w:left w:val="single" w:color="auto" w:sz="6" w:space="0"/>
              <w:bottom w:val="single" w:color="auto" w:sz="6" w:space="0"/>
              <w:right w:val="single" w:color="auto" w:sz="6" w:space="0"/>
            </w:tcBorders>
            <w:shd w:val="clear" w:color="auto" w:fill="auto"/>
            <w:tcMar/>
            <w:hideMark/>
          </w:tcPr>
          <w:p w:rsidRPr="00D9378E" w:rsidR="00D9378E" w:rsidP="00D9378E" w:rsidRDefault="00D9378E" w14:paraId="38DA0C88" w14:textId="77777777">
            <w:pPr>
              <w:spacing w:line="360" w:lineRule="auto"/>
              <w:rPr>
                <w:rFonts w:ascii="Arial" w:hAnsi="Arial" w:eastAsia="Calibri" w:cs="Arial"/>
                <w:sz w:val="22"/>
                <w:szCs w:val="22"/>
              </w:rPr>
            </w:pPr>
            <w:r w:rsidRPr="00D9378E">
              <w:rPr>
                <w:rFonts w:ascii="Arial" w:hAnsi="Arial" w:eastAsia="Calibri" w:cs="Arial"/>
                <w:b/>
                <w:bCs/>
                <w:sz w:val="22"/>
                <w:szCs w:val="22"/>
              </w:rPr>
              <w:t>Approved By</w:t>
            </w:r>
            <w:r w:rsidRPr="00D9378E">
              <w:rPr>
                <w:rFonts w:ascii="Arial" w:hAnsi="Arial" w:eastAsia="Calibri" w:cs="Arial"/>
                <w:sz w:val="22"/>
                <w:szCs w:val="22"/>
              </w:rPr>
              <w:t> </w:t>
            </w:r>
          </w:p>
        </w:tc>
        <w:tc>
          <w:tcPr>
            <w:tcW w:w="6150" w:type="dxa"/>
            <w:tcBorders>
              <w:top w:val="single" w:color="auto" w:sz="6" w:space="0"/>
              <w:left w:val="single" w:color="auto" w:sz="6" w:space="0"/>
              <w:bottom w:val="single" w:color="auto" w:sz="6" w:space="0"/>
              <w:right w:val="single" w:color="auto" w:sz="6" w:space="0"/>
            </w:tcBorders>
            <w:shd w:val="clear" w:color="auto" w:fill="auto"/>
            <w:tcMar/>
            <w:hideMark/>
          </w:tcPr>
          <w:p w:rsidRPr="00D9378E" w:rsidR="00D9378E" w:rsidP="00D9378E" w:rsidRDefault="00D9378E" w14:paraId="201F8B09" w14:textId="35976BCA">
            <w:pPr>
              <w:spacing w:line="360" w:lineRule="auto"/>
              <w:rPr>
                <w:rFonts w:ascii="Arial" w:hAnsi="Arial" w:eastAsia="Calibri" w:cs="Arial"/>
                <w:sz w:val="22"/>
                <w:szCs w:val="22"/>
              </w:rPr>
            </w:pPr>
            <w:r>
              <w:rPr>
                <w:rFonts w:ascii="Arial" w:hAnsi="Arial" w:cs="Arial"/>
              </w:rPr>
              <w:t>Head of People</w:t>
            </w:r>
          </w:p>
        </w:tc>
      </w:tr>
      <w:tr w:rsidRPr="00D9378E" w:rsidR="00D9378E" w:rsidTr="4029CF15" w14:paraId="46F5C0BA" w14:textId="77777777">
        <w:trPr>
          <w:trHeight w:val="300"/>
        </w:trPr>
        <w:tc>
          <w:tcPr>
            <w:tcW w:w="3465" w:type="dxa"/>
            <w:tcBorders>
              <w:top w:val="single" w:color="auto" w:sz="6" w:space="0"/>
              <w:left w:val="single" w:color="auto" w:sz="6" w:space="0"/>
              <w:bottom w:val="single" w:color="auto" w:sz="6" w:space="0"/>
              <w:right w:val="single" w:color="auto" w:sz="6" w:space="0"/>
            </w:tcBorders>
            <w:shd w:val="clear" w:color="auto" w:fill="auto"/>
            <w:tcMar/>
            <w:hideMark/>
          </w:tcPr>
          <w:p w:rsidRPr="00D9378E" w:rsidR="00D9378E" w:rsidP="00D9378E" w:rsidRDefault="00D9378E" w14:paraId="3D776429" w14:textId="77777777">
            <w:pPr>
              <w:spacing w:line="360" w:lineRule="auto"/>
              <w:rPr>
                <w:rFonts w:ascii="Arial" w:hAnsi="Arial" w:eastAsia="Calibri" w:cs="Arial"/>
                <w:sz w:val="22"/>
                <w:szCs w:val="22"/>
              </w:rPr>
            </w:pPr>
            <w:r w:rsidRPr="00D9378E">
              <w:rPr>
                <w:rFonts w:ascii="Arial" w:hAnsi="Arial" w:eastAsia="Calibri" w:cs="Arial"/>
                <w:b/>
                <w:bCs/>
                <w:sz w:val="22"/>
                <w:szCs w:val="22"/>
              </w:rPr>
              <w:t>Most recent Review</w:t>
            </w:r>
            <w:r w:rsidRPr="00D9378E">
              <w:rPr>
                <w:rFonts w:ascii="Arial" w:hAnsi="Arial" w:eastAsia="Calibri" w:cs="Arial"/>
                <w:sz w:val="22"/>
                <w:szCs w:val="22"/>
              </w:rPr>
              <w:t> </w:t>
            </w:r>
          </w:p>
        </w:tc>
        <w:tc>
          <w:tcPr>
            <w:tcW w:w="6150" w:type="dxa"/>
            <w:tcBorders>
              <w:top w:val="single" w:color="auto" w:sz="6" w:space="0"/>
              <w:left w:val="single" w:color="auto" w:sz="6" w:space="0"/>
              <w:bottom w:val="single" w:color="auto" w:sz="6" w:space="0"/>
              <w:right w:val="single" w:color="auto" w:sz="6" w:space="0"/>
            </w:tcBorders>
            <w:shd w:val="clear" w:color="auto" w:fill="auto"/>
            <w:tcMar/>
            <w:hideMark/>
          </w:tcPr>
          <w:p w:rsidRPr="00D9378E" w:rsidR="00D9378E" w:rsidP="00D9378E" w:rsidRDefault="00D9378E" w14:paraId="284A56EE" w14:textId="499B6182">
            <w:pPr>
              <w:spacing w:line="360" w:lineRule="auto"/>
              <w:rPr>
                <w:rFonts w:ascii="Arial" w:hAnsi="Arial" w:eastAsia="Calibri" w:cs="Arial"/>
                <w:sz w:val="22"/>
                <w:szCs w:val="22"/>
              </w:rPr>
            </w:pPr>
            <w:r w:rsidRPr="00D9378E">
              <w:rPr>
                <w:rFonts w:ascii="Arial" w:hAnsi="Arial" w:eastAsia="Calibri" w:cs="Arial"/>
                <w:sz w:val="22"/>
                <w:szCs w:val="22"/>
              </w:rPr>
              <w:t> </w:t>
            </w:r>
            <w:r>
              <w:rPr>
                <w:rFonts w:ascii="Arial" w:hAnsi="Arial" w:eastAsia="Calibri" w:cs="Arial"/>
                <w:sz w:val="22"/>
                <w:szCs w:val="22"/>
              </w:rPr>
              <w:t>24/3/2025</w:t>
            </w:r>
            <w:r w:rsidRPr="00D9378E">
              <w:rPr>
                <w:rFonts w:ascii="Arial" w:hAnsi="Arial" w:eastAsia="Calibri" w:cs="Arial"/>
                <w:sz w:val="22"/>
                <w:szCs w:val="22"/>
              </w:rPr>
              <w:t> </w:t>
            </w:r>
          </w:p>
        </w:tc>
      </w:tr>
      <w:tr w:rsidRPr="00D9378E" w:rsidR="00D9378E" w:rsidTr="4029CF15" w14:paraId="34FA9AD9" w14:textId="77777777">
        <w:trPr>
          <w:trHeight w:val="300"/>
        </w:trPr>
        <w:tc>
          <w:tcPr>
            <w:tcW w:w="3465" w:type="dxa"/>
            <w:tcBorders>
              <w:top w:val="single" w:color="auto" w:sz="6" w:space="0"/>
              <w:left w:val="single" w:color="auto" w:sz="6" w:space="0"/>
              <w:bottom w:val="single" w:color="auto" w:sz="6" w:space="0"/>
              <w:right w:val="single" w:color="auto" w:sz="6" w:space="0"/>
            </w:tcBorders>
            <w:shd w:val="clear" w:color="auto" w:fill="auto"/>
            <w:tcMar/>
            <w:hideMark/>
          </w:tcPr>
          <w:p w:rsidRPr="00D9378E" w:rsidR="00D9378E" w:rsidP="00D9378E" w:rsidRDefault="00D9378E" w14:paraId="5CEF785C" w14:textId="77777777">
            <w:pPr>
              <w:spacing w:line="360" w:lineRule="auto"/>
              <w:rPr>
                <w:rFonts w:ascii="Arial" w:hAnsi="Arial" w:eastAsia="Calibri" w:cs="Arial"/>
                <w:sz w:val="22"/>
                <w:szCs w:val="22"/>
              </w:rPr>
            </w:pPr>
            <w:r w:rsidRPr="00D9378E">
              <w:rPr>
                <w:rFonts w:ascii="Arial" w:hAnsi="Arial" w:eastAsia="Calibri" w:cs="Arial"/>
                <w:b/>
                <w:bCs/>
                <w:sz w:val="22"/>
                <w:szCs w:val="22"/>
              </w:rPr>
              <w:t>Approved By</w:t>
            </w:r>
            <w:r w:rsidRPr="00D9378E">
              <w:rPr>
                <w:rFonts w:ascii="Arial" w:hAnsi="Arial" w:eastAsia="Calibri" w:cs="Arial"/>
                <w:sz w:val="22"/>
                <w:szCs w:val="22"/>
              </w:rPr>
              <w:t> </w:t>
            </w:r>
          </w:p>
        </w:tc>
        <w:tc>
          <w:tcPr>
            <w:tcW w:w="6150" w:type="dxa"/>
            <w:tcBorders>
              <w:top w:val="single" w:color="auto" w:sz="6" w:space="0"/>
              <w:left w:val="single" w:color="auto" w:sz="6" w:space="0"/>
              <w:bottom w:val="single" w:color="auto" w:sz="6" w:space="0"/>
              <w:right w:val="single" w:color="auto" w:sz="6" w:space="0"/>
            </w:tcBorders>
            <w:shd w:val="clear" w:color="auto" w:fill="auto"/>
            <w:tcMar/>
            <w:hideMark/>
          </w:tcPr>
          <w:p w:rsidRPr="00D9378E" w:rsidR="00D9378E" w:rsidP="00D9378E" w:rsidRDefault="00D9378E" w14:paraId="69E944A0" w14:textId="762581A0">
            <w:pPr>
              <w:spacing w:line="360" w:lineRule="auto"/>
              <w:rPr>
                <w:rFonts w:ascii="Arial" w:hAnsi="Arial" w:eastAsia="Calibri" w:cs="Arial"/>
                <w:sz w:val="22"/>
                <w:szCs w:val="22"/>
              </w:rPr>
            </w:pPr>
            <w:r w:rsidRPr="00D9378E">
              <w:rPr>
                <w:rFonts w:ascii="Arial" w:hAnsi="Arial" w:eastAsia="Calibri" w:cs="Arial"/>
                <w:sz w:val="22"/>
                <w:szCs w:val="22"/>
              </w:rPr>
              <w:t> </w:t>
            </w:r>
            <w:r>
              <w:rPr>
                <w:rFonts w:ascii="Arial" w:hAnsi="Arial" w:cs="Arial"/>
              </w:rPr>
              <w:t>Head of People</w:t>
            </w:r>
          </w:p>
        </w:tc>
      </w:tr>
      <w:tr w:rsidRPr="00D9378E" w:rsidR="00D9378E" w:rsidTr="4029CF15" w14:paraId="7CFECE85" w14:textId="77777777">
        <w:trPr>
          <w:trHeight w:val="300"/>
        </w:trPr>
        <w:tc>
          <w:tcPr>
            <w:tcW w:w="3465" w:type="dxa"/>
            <w:tcBorders>
              <w:top w:val="single" w:color="auto" w:sz="6" w:space="0"/>
              <w:left w:val="single" w:color="auto" w:sz="6" w:space="0"/>
              <w:bottom w:val="single" w:color="auto" w:sz="6" w:space="0"/>
              <w:right w:val="single" w:color="auto" w:sz="6" w:space="0"/>
            </w:tcBorders>
            <w:shd w:val="clear" w:color="auto" w:fill="auto"/>
            <w:tcMar/>
            <w:hideMark/>
          </w:tcPr>
          <w:p w:rsidRPr="00D9378E" w:rsidR="00D9378E" w:rsidP="00D9378E" w:rsidRDefault="00D9378E" w14:paraId="0D133FD1" w14:textId="77777777">
            <w:pPr>
              <w:spacing w:line="360" w:lineRule="auto"/>
              <w:rPr>
                <w:rFonts w:ascii="Arial" w:hAnsi="Arial" w:eastAsia="Calibri" w:cs="Arial"/>
                <w:sz w:val="22"/>
                <w:szCs w:val="22"/>
              </w:rPr>
            </w:pPr>
            <w:r w:rsidRPr="00D9378E">
              <w:rPr>
                <w:rFonts w:ascii="Arial" w:hAnsi="Arial" w:eastAsia="Calibri" w:cs="Arial"/>
                <w:b/>
                <w:bCs/>
                <w:sz w:val="22"/>
                <w:szCs w:val="22"/>
              </w:rPr>
              <w:t>Next Review Due</w:t>
            </w:r>
            <w:r w:rsidRPr="00D9378E">
              <w:rPr>
                <w:rFonts w:ascii="Arial" w:hAnsi="Arial" w:eastAsia="Calibri" w:cs="Arial"/>
                <w:sz w:val="22"/>
                <w:szCs w:val="22"/>
              </w:rPr>
              <w:t> </w:t>
            </w:r>
          </w:p>
        </w:tc>
        <w:tc>
          <w:tcPr>
            <w:tcW w:w="6150" w:type="dxa"/>
            <w:tcBorders>
              <w:top w:val="single" w:color="auto" w:sz="6" w:space="0"/>
              <w:left w:val="single" w:color="auto" w:sz="6" w:space="0"/>
              <w:bottom w:val="single" w:color="auto" w:sz="6" w:space="0"/>
              <w:right w:val="single" w:color="auto" w:sz="6" w:space="0"/>
            </w:tcBorders>
            <w:shd w:val="clear" w:color="auto" w:fill="auto"/>
            <w:tcMar/>
            <w:hideMark/>
          </w:tcPr>
          <w:p w:rsidRPr="00D9378E" w:rsidR="00D9378E" w:rsidP="00D9378E" w:rsidRDefault="00D9378E" w14:paraId="3683E541" w14:textId="2FFD7154">
            <w:pPr>
              <w:spacing w:line="360" w:lineRule="auto"/>
              <w:rPr>
                <w:rFonts w:ascii="Arial" w:hAnsi="Arial" w:eastAsia="Calibri" w:cs="Arial"/>
                <w:sz w:val="22"/>
                <w:szCs w:val="22"/>
              </w:rPr>
            </w:pPr>
            <w:r>
              <w:rPr>
                <w:rFonts w:ascii="Arial" w:hAnsi="Arial" w:eastAsia="Calibri" w:cs="Arial"/>
                <w:sz w:val="22"/>
                <w:szCs w:val="22"/>
              </w:rPr>
              <w:t>01/04/2028</w:t>
            </w:r>
          </w:p>
        </w:tc>
      </w:tr>
    </w:tbl>
    <w:p w:rsidRPr="00D9378E" w:rsidR="00D9378E" w:rsidP="00D9378E" w:rsidRDefault="00D9378E" w14:paraId="5645B156" w14:textId="77777777">
      <w:pPr>
        <w:rPr>
          <w:rFonts w:ascii="Arial" w:hAnsi="Arial" w:eastAsia="Calibri" w:cs="Arial"/>
          <w:sz w:val="22"/>
          <w:szCs w:val="22"/>
        </w:rPr>
      </w:pPr>
      <w:r w:rsidRPr="00D9378E">
        <w:rPr>
          <w:rFonts w:ascii="Arial" w:hAnsi="Arial" w:eastAsia="Calibri" w:cs="Arial"/>
          <w:sz w:val="22"/>
          <w:szCs w:val="22"/>
        </w:rPr>
        <w:t> </w:t>
      </w:r>
    </w:p>
    <w:p w:rsidRPr="00D9378E" w:rsidR="00D9378E" w:rsidP="00D9378E" w:rsidRDefault="00D9378E" w14:paraId="4AB1152C" w14:textId="77777777">
      <w:pPr>
        <w:rPr>
          <w:rFonts w:ascii="Arial" w:hAnsi="Arial" w:eastAsia="Calibri" w:cs="Arial"/>
          <w:sz w:val="22"/>
          <w:szCs w:val="22"/>
        </w:rPr>
      </w:pPr>
      <w:r w:rsidRPr="00D9378E">
        <w:rPr>
          <w:rFonts w:ascii="Arial" w:hAnsi="Arial" w:eastAsia="Calibri" w:cs="Arial"/>
          <w:b/>
          <w:bCs/>
          <w:sz w:val="22"/>
          <w:szCs w:val="22"/>
          <w:u w:val="single"/>
          <w:lang w:val="en-US"/>
        </w:rPr>
        <w:t>Revision History</w:t>
      </w:r>
      <w:r w:rsidRPr="00D9378E">
        <w:rPr>
          <w:rFonts w:ascii="Arial" w:hAnsi="Arial" w:eastAsia="Calibri" w:cs="Arial"/>
          <w:sz w:val="22"/>
          <w:szCs w:val="22"/>
        </w:rPr>
        <w:t> </w:t>
      </w:r>
    </w:p>
    <w:p w:rsidRPr="00D9378E" w:rsidR="00D9378E" w:rsidP="00D9378E" w:rsidRDefault="00D9378E" w14:paraId="0686062A" w14:textId="77777777">
      <w:pPr>
        <w:rPr>
          <w:rFonts w:ascii="Arial" w:hAnsi="Arial" w:eastAsia="Calibri" w:cs="Arial"/>
          <w:sz w:val="22"/>
          <w:szCs w:val="22"/>
        </w:rPr>
      </w:pPr>
      <w:r w:rsidRPr="00D9378E">
        <w:rPr>
          <w:rFonts w:ascii="Arial" w:hAnsi="Arial" w:eastAsia="Calibri" w:cs="Arial"/>
          <w:sz w:val="22"/>
          <w:szCs w:val="22"/>
        </w:rPr>
        <w:t> </w:t>
      </w:r>
    </w:p>
    <w:tbl>
      <w:tblPr>
        <w:tblW w:w="96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20"/>
        <w:gridCol w:w="1920"/>
        <w:gridCol w:w="1920"/>
        <w:gridCol w:w="1920"/>
        <w:gridCol w:w="1920"/>
      </w:tblGrid>
      <w:tr w:rsidRPr="00D9378E" w:rsidR="00D9378E" w:rsidTr="00D9378E" w14:paraId="6928347D" w14:textId="77777777">
        <w:trPr>
          <w:trHeight w:val="300"/>
        </w:trPr>
        <w:tc>
          <w:tcPr>
            <w:tcW w:w="19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9378E" w:rsidR="00D9378E" w:rsidP="00D9378E" w:rsidRDefault="00D9378E" w14:paraId="5EA7302E" w14:textId="77777777">
            <w:pPr>
              <w:rPr>
                <w:rFonts w:ascii="Arial" w:hAnsi="Arial" w:eastAsia="Calibri" w:cs="Arial"/>
                <w:sz w:val="22"/>
                <w:szCs w:val="22"/>
              </w:rPr>
            </w:pPr>
            <w:r w:rsidRPr="00D9378E">
              <w:rPr>
                <w:rFonts w:ascii="Arial" w:hAnsi="Arial" w:eastAsia="Calibri" w:cs="Arial"/>
                <w:b/>
                <w:bCs/>
                <w:sz w:val="22"/>
                <w:szCs w:val="22"/>
                <w:u w:val="single"/>
                <w:lang w:val="en-US"/>
              </w:rPr>
              <w:t>Version Number</w:t>
            </w:r>
            <w:r w:rsidRPr="00D9378E">
              <w:rPr>
                <w:rFonts w:ascii="Arial" w:hAnsi="Arial" w:eastAsia="Calibri" w:cs="Arial"/>
                <w:sz w:val="22"/>
                <w:szCs w:val="22"/>
              </w:rPr>
              <w:t> </w:t>
            </w:r>
          </w:p>
        </w:tc>
        <w:tc>
          <w:tcPr>
            <w:tcW w:w="1920" w:type="dxa"/>
            <w:tcBorders>
              <w:top w:val="single" w:color="auto" w:sz="6" w:space="0"/>
              <w:left w:val="nil"/>
              <w:bottom w:val="single" w:color="auto" w:sz="6" w:space="0"/>
              <w:right w:val="single" w:color="auto" w:sz="6" w:space="0"/>
            </w:tcBorders>
            <w:shd w:val="clear" w:color="auto" w:fill="auto"/>
            <w:vAlign w:val="center"/>
            <w:hideMark/>
          </w:tcPr>
          <w:p w:rsidRPr="00D9378E" w:rsidR="00D9378E" w:rsidP="00D9378E" w:rsidRDefault="00D9378E" w14:paraId="4EF03405" w14:textId="77777777">
            <w:pPr>
              <w:rPr>
                <w:rFonts w:ascii="Arial" w:hAnsi="Arial" w:eastAsia="Calibri" w:cs="Arial"/>
                <w:sz w:val="22"/>
                <w:szCs w:val="22"/>
              </w:rPr>
            </w:pPr>
            <w:r w:rsidRPr="00D9378E">
              <w:rPr>
                <w:rFonts w:ascii="Arial" w:hAnsi="Arial" w:eastAsia="Calibri" w:cs="Arial"/>
                <w:b/>
                <w:bCs/>
                <w:sz w:val="22"/>
                <w:szCs w:val="22"/>
                <w:u w:val="single"/>
                <w:lang w:val="en-US"/>
              </w:rPr>
              <w:t>Revision Date</w:t>
            </w:r>
            <w:r w:rsidRPr="00D9378E">
              <w:rPr>
                <w:rFonts w:ascii="Arial" w:hAnsi="Arial" w:eastAsia="Calibri" w:cs="Arial"/>
                <w:sz w:val="22"/>
                <w:szCs w:val="22"/>
              </w:rPr>
              <w:t> </w:t>
            </w:r>
          </w:p>
        </w:tc>
        <w:tc>
          <w:tcPr>
            <w:tcW w:w="1920" w:type="dxa"/>
            <w:tcBorders>
              <w:top w:val="single" w:color="auto" w:sz="6" w:space="0"/>
              <w:left w:val="nil"/>
              <w:bottom w:val="single" w:color="auto" w:sz="6" w:space="0"/>
              <w:right w:val="single" w:color="auto" w:sz="6" w:space="0"/>
            </w:tcBorders>
            <w:shd w:val="clear" w:color="auto" w:fill="auto"/>
            <w:vAlign w:val="center"/>
            <w:hideMark/>
          </w:tcPr>
          <w:p w:rsidRPr="00D9378E" w:rsidR="00D9378E" w:rsidP="00D9378E" w:rsidRDefault="00D9378E" w14:paraId="70087F73" w14:textId="77777777">
            <w:pPr>
              <w:rPr>
                <w:rFonts w:ascii="Arial" w:hAnsi="Arial" w:eastAsia="Calibri" w:cs="Arial"/>
                <w:sz w:val="22"/>
                <w:szCs w:val="22"/>
              </w:rPr>
            </w:pPr>
            <w:r w:rsidRPr="00D9378E">
              <w:rPr>
                <w:rFonts w:ascii="Arial" w:hAnsi="Arial" w:eastAsia="Calibri" w:cs="Arial"/>
                <w:b/>
                <w:bCs/>
                <w:sz w:val="22"/>
                <w:szCs w:val="22"/>
                <w:u w:val="single"/>
                <w:lang w:val="en-US"/>
              </w:rPr>
              <w:t>Approval Date</w:t>
            </w:r>
            <w:r w:rsidRPr="00D9378E">
              <w:rPr>
                <w:rFonts w:ascii="Arial" w:hAnsi="Arial" w:eastAsia="Calibri" w:cs="Arial"/>
                <w:sz w:val="22"/>
                <w:szCs w:val="22"/>
              </w:rPr>
              <w:t> </w:t>
            </w:r>
          </w:p>
        </w:tc>
        <w:tc>
          <w:tcPr>
            <w:tcW w:w="1920" w:type="dxa"/>
            <w:tcBorders>
              <w:top w:val="single" w:color="auto" w:sz="6" w:space="0"/>
              <w:left w:val="nil"/>
              <w:bottom w:val="single" w:color="auto" w:sz="6" w:space="0"/>
              <w:right w:val="single" w:color="auto" w:sz="6" w:space="0"/>
            </w:tcBorders>
            <w:shd w:val="clear" w:color="auto" w:fill="auto"/>
            <w:vAlign w:val="center"/>
            <w:hideMark/>
          </w:tcPr>
          <w:p w:rsidRPr="00D9378E" w:rsidR="00D9378E" w:rsidP="00D9378E" w:rsidRDefault="00D9378E" w14:paraId="110E649A" w14:textId="77777777">
            <w:pPr>
              <w:rPr>
                <w:rFonts w:ascii="Arial" w:hAnsi="Arial" w:eastAsia="Calibri" w:cs="Arial"/>
                <w:sz w:val="22"/>
                <w:szCs w:val="22"/>
              </w:rPr>
            </w:pPr>
            <w:r w:rsidRPr="00D9378E">
              <w:rPr>
                <w:rFonts w:ascii="Arial" w:hAnsi="Arial" w:eastAsia="Calibri" w:cs="Arial"/>
                <w:b/>
                <w:bCs/>
                <w:sz w:val="22"/>
                <w:szCs w:val="22"/>
                <w:u w:val="single"/>
                <w:lang w:val="en-US"/>
              </w:rPr>
              <w:t>Approved by</w:t>
            </w:r>
            <w:r w:rsidRPr="00D9378E">
              <w:rPr>
                <w:rFonts w:ascii="Arial" w:hAnsi="Arial" w:eastAsia="Calibri" w:cs="Arial"/>
                <w:sz w:val="22"/>
                <w:szCs w:val="22"/>
              </w:rPr>
              <w:t> </w:t>
            </w:r>
          </w:p>
        </w:tc>
        <w:tc>
          <w:tcPr>
            <w:tcW w:w="1920" w:type="dxa"/>
            <w:tcBorders>
              <w:top w:val="single" w:color="auto" w:sz="6" w:space="0"/>
              <w:left w:val="nil"/>
              <w:bottom w:val="single" w:color="auto" w:sz="6" w:space="0"/>
              <w:right w:val="single" w:color="auto" w:sz="6" w:space="0"/>
            </w:tcBorders>
            <w:shd w:val="clear" w:color="auto" w:fill="auto"/>
            <w:vAlign w:val="center"/>
            <w:hideMark/>
          </w:tcPr>
          <w:p w:rsidRPr="00D9378E" w:rsidR="00D9378E" w:rsidP="00D9378E" w:rsidRDefault="00D9378E" w14:paraId="70362B4E" w14:textId="77777777">
            <w:pPr>
              <w:rPr>
                <w:rFonts w:ascii="Arial" w:hAnsi="Arial" w:eastAsia="Calibri" w:cs="Arial"/>
                <w:sz w:val="22"/>
                <w:szCs w:val="22"/>
              </w:rPr>
            </w:pPr>
            <w:r w:rsidRPr="00D9378E">
              <w:rPr>
                <w:rFonts w:ascii="Arial" w:hAnsi="Arial" w:eastAsia="Calibri" w:cs="Arial"/>
                <w:b/>
                <w:bCs/>
                <w:sz w:val="22"/>
                <w:szCs w:val="22"/>
                <w:u w:val="single"/>
                <w:lang w:val="en-US"/>
              </w:rPr>
              <w:t>Review Reason</w:t>
            </w:r>
            <w:r w:rsidRPr="00D9378E">
              <w:rPr>
                <w:rFonts w:ascii="Arial" w:hAnsi="Arial" w:eastAsia="Calibri" w:cs="Arial"/>
                <w:sz w:val="22"/>
                <w:szCs w:val="22"/>
              </w:rPr>
              <w:t> </w:t>
            </w:r>
          </w:p>
        </w:tc>
      </w:tr>
      <w:tr w:rsidRPr="00D9378E" w:rsidR="00D9378E" w:rsidTr="00D9378E" w14:paraId="7C9E7AC6" w14:textId="77777777">
        <w:trPr>
          <w:trHeight w:val="300"/>
        </w:trPr>
        <w:tc>
          <w:tcPr>
            <w:tcW w:w="1920" w:type="dxa"/>
            <w:tcBorders>
              <w:top w:val="nil"/>
              <w:left w:val="single" w:color="auto" w:sz="6" w:space="0"/>
              <w:bottom w:val="single" w:color="auto" w:sz="6" w:space="0"/>
              <w:right w:val="single" w:color="auto" w:sz="6" w:space="0"/>
            </w:tcBorders>
            <w:shd w:val="clear" w:color="auto" w:fill="auto"/>
            <w:vAlign w:val="center"/>
            <w:hideMark/>
          </w:tcPr>
          <w:p w:rsidRPr="00D9378E" w:rsidR="00D9378E" w:rsidP="00D9378E" w:rsidRDefault="00D9378E" w14:paraId="467281A4" w14:textId="77777777">
            <w:pPr>
              <w:rPr>
                <w:rFonts w:ascii="Arial" w:hAnsi="Arial" w:eastAsia="Calibri" w:cs="Arial"/>
                <w:sz w:val="22"/>
                <w:szCs w:val="22"/>
              </w:rPr>
            </w:pPr>
            <w:r w:rsidRPr="00D9378E">
              <w:rPr>
                <w:rFonts w:ascii="Arial" w:hAnsi="Arial" w:eastAsia="Calibri" w:cs="Arial"/>
                <w:b/>
                <w:bCs/>
                <w:sz w:val="22"/>
                <w:szCs w:val="22"/>
                <w:lang w:val="en-US"/>
              </w:rPr>
              <w:t>1</w:t>
            </w: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31E44F70" w14:textId="77777777">
            <w:pPr>
              <w:rPr>
                <w:rFonts w:ascii="Arial" w:hAnsi="Arial" w:eastAsia="Calibri" w:cs="Arial"/>
                <w:sz w:val="22"/>
                <w:szCs w:val="22"/>
              </w:rPr>
            </w:pP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1EC853E1" w14:textId="79E9ACB3">
            <w:pPr>
              <w:rPr>
                <w:rFonts w:ascii="Arial" w:hAnsi="Arial" w:eastAsia="Calibri" w:cs="Arial"/>
                <w:sz w:val="22"/>
                <w:szCs w:val="22"/>
              </w:rPr>
            </w:pPr>
            <w:r w:rsidRPr="00D9378E">
              <w:rPr>
                <w:rFonts w:ascii="Arial" w:hAnsi="Arial" w:eastAsia="Calibri" w:cs="Arial"/>
                <w:sz w:val="22"/>
                <w:szCs w:val="22"/>
              </w:rPr>
              <w:t> </w:t>
            </w:r>
            <w:r>
              <w:rPr>
                <w:rFonts w:ascii="Arial" w:hAnsi="Arial" w:eastAsia="Calibri" w:cs="Arial"/>
                <w:sz w:val="22"/>
                <w:szCs w:val="22"/>
              </w:rPr>
              <w:t>11/8/2022</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0646B090" w14:textId="17CA8DA5">
            <w:pPr>
              <w:rPr>
                <w:rFonts w:ascii="Arial" w:hAnsi="Arial" w:eastAsia="Calibri" w:cs="Arial"/>
                <w:sz w:val="22"/>
                <w:szCs w:val="22"/>
              </w:rPr>
            </w:pPr>
            <w:r>
              <w:rPr>
                <w:rFonts w:ascii="Arial" w:hAnsi="Arial" w:eastAsia="Calibri" w:cs="Arial"/>
                <w:sz w:val="22"/>
                <w:szCs w:val="22"/>
              </w:rPr>
              <w:t>Head of People</w:t>
            </w: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60F04546" w14:textId="77777777">
            <w:pPr>
              <w:rPr>
                <w:rFonts w:ascii="Arial" w:hAnsi="Arial" w:eastAsia="Calibri" w:cs="Arial"/>
                <w:sz w:val="22"/>
                <w:szCs w:val="22"/>
              </w:rPr>
            </w:pPr>
            <w:r w:rsidRPr="00D9378E">
              <w:rPr>
                <w:rFonts w:ascii="Arial" w:hAnsi="Arial" w:eastAsia="Calibri" w:cs="Arial"/>
                <w:sz w:val="22"/>
                <w:szCs w:val="22"/>
              </w:rPr>
              <w:t> </w:t>
            </w:r>
          </w:p>
        </w:tc>
      </w:tr>
      <w:tr w:rsidRPr="00D9378E" w:rsidR="00D9378E" w:rsidTr="00D9378E" w14:paraId="7B828480" w14:textId="77777777">
        <w:trPr>
          <w:trHeight w:val="300"/>
        </w:trPr>
        <w:tc>
          <w:tcPr>
            <w:tcW w:w="1920" w:type="dxa"/>
            <w:tcBorders>
              <w:top w:val="nil"/>
              <w:left w:val="single" w:color="auto" w:sz="6" w:space="0"/>
              <w:bottom w:val="single" w:color="auto" w:sz="6" w:space="0"/>
              <w:right w:val="single" w:color="auto" w:sz="6" w:space="0"/>
            </w:tcBorders>
            <w:shd w:val="clear" w:color="auto" w:fill="auto"/>
            <w:vAlign w:val="center"/>
            <w:hideMark/>
          </w:tcPr>
          <w:p w:rsidRPr="00D9378E" w:rsidR="00D9378E" w:rsidP="00D9378E" w:rsidRDefault="00D9378E" w14:paraId="66D8F0CB" w14:textId="77777777">
            <w:pPr>
              <w:rPr>
                <w:rFonts w:ascii="Arial" w:hAnsi="Arial" w:eastAsia="Calibri" w:cs="Arial"/>
                <w:sz w:val="22"/>
                <w:szCs w:val="22"/>
              </w:rPr>
            </w:pPr>
            <w:r w:rsidRPr="00D9378E">
              <w:rPr>
                <w:rFonts w:ascii="Arial" w:hAnsi="Arial" w:eastAsia="Calibri" w:cs="Arial"/>
                <w:b/>
                <w:bCs/>
                <w:sz w:val="22"/>
                <w:szCs w:val="22"/>
                <w:lang w:val="en-US"/>
              </w:rPr>
              <w:t>2</w:t>
            </w: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2B9A871F" w14:textId="089C24C6">
            <w:pPr>
              <w:rPr>
                <w:rFonts w:ascii="Arial" w:hAnsi="Arial" w:eastAsia="Calibri" w:cs="Arial"/>
                <w:sz w:val="22"/>
                <w:szCs w:val="22"/>
              </w:rPr>
            </w:pPr>
            <w:r>
              <w:rPr>
                <w:rFonts w:ascii="Arial" w:hAnsi="Arial" w:eastAsia="Calibri" w:cs="Arial"/>
                <w:sz w:val="22"/>
                <w:szCs w:val="22"/>
              </w:rPr>
              <w:t>24/3/2025</w:t>
            </w: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623E6EE6" w14:textId="12B59F9B">
            <w:pPr>
              <w:rPr>
                <w:rFonts w:ascii="Arial" w:hAnsi="Arial" w:eastAsia="Calibri" w:cs="Arial"/>
                <w:sz w:val="22"/>
                <w:szCs w:val="22"/>
              </w:rPr>
            </w:pPr>
            <w:r>
              <w:rPr>
                <w:rFonts w:ascii="Arial" w:hAnsi="Arial" w:eastAsia="Calibri" w:cs="Arial"/>
                <w:sz w:val="22"/>
                <w:szCs w:val="22"/>
              </w:rPr>
              <w:t>24/3/2025</w:t>
            </w: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10316811" w14:textId="77777777">
            <w:pPr>
              <w:rPr>
                <w:rFonts w:ascii="Arial" w:hAnsi="Arial" w:eastAsia="Calibri" w:cs="Arial"/>
                <w:sz w:val="22"/>
                <w:szCs w:val="22"/>
              </w:rPr>
            </w:pP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527206FA" w14:textId="2B5E3A89">
            <w:pPr>
              <w:rPr>
                <w:rFonts w:ascii="Arial" w:hAnsi="Arial" w:eastAsia="Calibri" w:cs="Arial"/>
                <w:sz w:val="22"/>
                <w:szCs w:val="22"/>
              </w:rPr>
            </w:pPr>
            <w:r w:rsidRPr="00D9378E">
              <w:rPr>
                <w:rFonts w:ascii="Arial" w:hAnsi="Arial" w:eastAsia="Calibri" w:cs="Arial"/>
                <w:sz w:val="22"/>
                <w:szCs w:val="22"/>
              </w:rPr>
              <w:t> </w:t>
            </w:r>
            <w:r>
              <w:rPr>
                <w:rFonts w:ascii="Arial" w:hAnsi="Arial" w:eastAsia="Calibri" w:cs="Arial"/>
                <w:sz w:val="22"/>
                <w:szCs w:val="22"/>
              </w:rPr>
              <w:t>Minor update</w:t>
            </w:r>
          </w:p>
        </w:tc>
      </w:tr>
      <w:tr w:rsidRPr="00D9378E" w:rsidR="00D9378E" w:rsidTr="00D9378E" w14:paraId="3C9A42CC" w14:textId="77777777">
        <w:trPr>
          <w:trHeight w:val="300"/>
        </w:trPr>
        <w:tc>
          <w:tcPr>
            <w:tcW w:w="1920" w:type="dxa"/>
            <w:tcBorders>
              <w:top w:val="nil"/>
              <w:left w:val="single" w:color="auto" w:sz="6" w:space="0"/>
              <w:bottom w:val="single" w:color="auto" w:sz="6" w:space="0"/>
              <w:right w:val="single" w:color="auto" w:sz="6" w:space="0"/>
            </w:tcBorders>
            <w:shd w:val="clear" w:color="auto" w:fill="auto"/>
            <w:vAlign w:val="center"/>
            <w:hideMark/>
          </w:tcPr>
          <w:p w:rsidRPr="00D9378E" w:rsidR="00D9378E" w:rsidP="00D9378E" w:rsidRDefault="00D9378E" w14:paraId="592220FA" w14:textId="77777777">
            <w:pPr>
              <w:rPr>
                <w:rFonts w:ascii="Arial" w:hAnsi="Arial" w:eastAsia="Calibri" w:cs="Arial"/>
                <w:sz w:val="22"/>
                <w:szCs w:val="22"/>
              </w:rPr>
            </w:pPr>
            <w:r w:rsidRPr="00D9378E">
              <w:rPr>
                <w:rFonts w:ascii="Arial" w:hAnsi="Arial" w:eastAsia="Calibri" w:cs="Arial"/>
                <w:b/>
                <w:bCs/>
                <w:sz w:val="22"/>
                <w:szCs w:val="22"/>
                <w:lang w:val="en-US"/>
              </w:rPr>
              <w:t>3</w:t>
            </w: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0D58080A" w14:textId="77777777">
            <w:pPr>
              <w:rPr>
                <w:rFonts w:ascii="Arial" w:hAnsi="Arial" w:eastAsia="Calibri" w:cs="Arial"/>
                <w:sz w:val="22"/>
                <w:szCs w:val="22"/>
              </w:rPr>
            </w:pP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05392CB8" w14:textId="77777777">
            <w:pPr>
              <w:rPr>
                <w:rFonts w:ascii="Arial" w:hAnsi="Arial" w:eastAsia="Calibri" w:cs="Arial"/>
                <w:sz w:val="22"/>
                <w:szCs w:val="22"/>
              </w:rPr>
            </w:pP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7D755473" w14:textId="77777777">
            <w:pPr>
              <w:rPr>
                <w:rFonts w:ascii="Arial" w:hAnsi="Arial" w:eastAsia="Calibri" w:cs="Arial"/>
                <w:sz w:val="22"/>
                <w:szCs w:val="22"/>
              </w:rPr>
            </w:pP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1935B62B" w14:textId="77777777">
            <w:pPr>
              <w:rPr>
                <w:rFonts w:ascii="Arial" w:hAnsi="Arial" w:eastAsia="Calibri" w:cs="Arial"/>
                <w:sz w:val="22"/>
                <w:szCs w:val="22"/>
              </w:rPr>
            </w:pPr>
            <w:r w:rsidRPr="00D9378E">
              <w:rPr>
                <w:rFonts w:ascii="Arial" w:hAnsi="Arial" w:eastAsia="Calibri" w:cs="Arial"/>
                <w:sz w:val="22"/>
                <w:szCs w:val="22"/>
              </w:rPr>
              <w:t> </w:t>
            </w:r>
          </w:p>
        </w:tc>
      </w:tr>
      <w:tr w:rsidRPr="00D9378E" w:rsidR="00D9378E" w:rsidTr="00D9378E" w14:paraId="4914C4F1" w14:textId="77777777">
        <w:trPr>
          <w:trHeight w:val="300"/>
        </w:trPr>
        <w:tc>
          <w:tcPr>
            <w:tcW w:w="1920" w:type="dxa"/>
            <w:tcBorders>
              <w:top w:val="nil"/>
              <w:left w:val="single" w:color="auto" w:sz="6" w:space="0"/>
              <w:bottom w:val="single" w:color="auto" w:sz="6" w:space="0"/>
              <w:right w:val="single" w:color="auto" w:sz="6" w:space="0"/>
            </w:tcBorders>
            <w:shd w:val="clear" w:color="auto" w:fill="auto"/>
            <w:vAlign w:val="center"/>
            <w:hideMark/>
          </w:tcPr>
          <w:p w:rsidRPr="00D9378E" w:rsidR="00D9378E" w:rsidP="00D9378E" w:rsidRDefault="00D9378E" w14:paraId="05016846" w14:textId="77777777">
            <w:pPr>
              <w:rPr>
                <w:rFonts w:ascii="Arial" w:hAnsi="Arial" w:eastAsia="Calibri" w:cs="Arial"/>
                <w:sz w:val="22"/>
                <w:szCs w:val="22"/>
              </w:rPr>
            </w:pPr>
            <w:r w:rsidRPr="00D9378E">
              <w:rPr>
                <w:rFonts w:ascii="Arial" w:hAnsi="Arial" w:eastAsia="Calibri" w:cs="Arial"/>
                <w:b/>
                <w:bCs/>
                <w:sz w:val="22"/>
                <w:szCs w:val="22"/>
                <w:lang w:val="en-US"/>
              </w:rPr>
              <w:t>4</w:t>
            </w: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220A08F1" w14:textId="77777777">
            <w:pPr>
              <w:rPr>
                <w:rFonts w:ascii="Arial" w:hAnsi="Arial" w:eastAsia="Calibri" w:cs="Arial"/>
                <w:sz w:val="22"/>
                <w:szCs w:val="22"/>
              </w:rPr>
            </w:pP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7605D246" w14:textId="77777777">
            <w:pPr>
              <w:rPr>
                <w:rFonts w:ascii="Arial" w:hAnsi="Arial" w:eastAsia="Calibri" w:cs="Arial"/>
                <w:sz w:val="22"/>
                <w:szCs w:val="22"/>
              </w:rPr>
            </w:pP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5860C7A1" w14:textId="77777777">
            <w:pPr>
              <w:rPr>
                <w:rFonts w:ascii="Arial" w:hAnsi="Arial" w:eastAsia="Calibri" w:cs="Arial"/>
                <w:sz w:val="22"/>
                <w:szCs w:val="22"/>
              </w:rPr>
            </w:pP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13D7639A" w14:textId="77777777">
            <w:pPr>
              <w:rPr>
                <w:rFonts w:ascii="Arial" w:hAnsi="Arial" w:eastAsia="Calibri" w:cs="Arial"/>
                <w:sz w:val="22"/>
                <w:szCs w:val="22"/>
              </w:rPr>
            </w:pPr>
            <w:r w:rsidRPr="00D9378E">
              <w:rPr>
                <w:rFonts w:ascii="Arial" w:hAnsi="Arial" w:eastAsia="Calibri" w:cs="Arial"/>
                <w:sz w:val="22"/>
                <w:szCs w:val="22"/>
              </w:rPr>
              <w:t> </w:t>
            </w:r>
          </w:p>
        </w:tc>
      </w:tr>
      <w:tr w:rsidRPr="00D9378E" w:rsidR="00D9378E" w:rsidTr="00D9378E" w14:paraId="7BBAAE3A" w14:textId="77777777">
        <w:trPr>
          <w:trHeight w:val="300"/>
        </w:trPr>
        <w:tc>
          <w:tcPr>
            <w:tcW w:w="1920" w:type="dxa"/>
            <w:tcBorders>
              <w:top w:val="nil"/>
              <w:left w:val="single" w:color="auto" w:sz="6" w:space="0"/>
              <w:bottom w:val="single" w:color="auto" w:sz="6" w:space="0"/>
              <w:right w:val="single" w:color="auto" w:sz="6" w:space="0"/>
            </w:tcBorders>
            <w:shd w:val="clear" w:color="auto" w:fill="auto"/>
            <w:vAlign w:val="center"/>
            <w:hideMark/>
          </w:tcPr>
          <w:p w:rsidRPr="00D9378E" w:rsidR="00D9378E" w:rsidP="00D9378E" w:rsidRDefault="00D9378E" w14:paraId="3CD41BA8" w14:textId="77777777">
            <w:pPr>
              <w:rPr>
                <w:rFonts w:ascii="Arial" w:hAnsi="Arial" w:eastAsia="Calibri" w:cs="Arial"/>
                <w:sz w:val="22"/>
                <w:szCs w:val="22"/>
              </w:rPr>
            </w:pPr>
            <w:r w:rsidRPr="00D9378E">
              <w:rPr>
                <w:rFonts w:ascii="Arial" w:hAnsi="Arial" w:eastAsia="Calibri" w:cs="Arial"/>
                <w:b/>
                <w:bCs/>
                <w:sz w:val="22"/>
                <w:szCs w:val="22"/>
                <w:lang w:val="en-US"/>
              </w:rPr>
              <w:t>5</w:t>
            </w: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3035C829" w14:textId="77777777">
            <w:pPr>
              <w:rPr>
                <w:rFonts w:ascii="Arial" w:hAnsi="Arial" w:eastAsia="Calibri" w:cs="Arial"/>
                <w:sz w:val="22"/>
                <w:szCs w:val="22"/>
              </w:rPr>
            </w:pP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1A4C955A" w14:textId="77777777">
            <w:pPr>
              <w:rPr>
                <w:rFonts w:ascii="Arial" w:hAnsi="Arial" w:eastAsia="Calibri" w:cs="Arial"/>
                <w:sz w:val="22"/>
                <w:szCs w:val="22"/>
              </w:rPr>
            </w:pP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070A69FA" w14:textId="77777777">
            <w:pPr>
              <w:rPr>
                <w:rFonts w:ascii="Arial" w:hAnsi="Arial" w:eastAsia="Calibri" w:cs="Arial"/>
                <w:sz w:val="22"/>
                <w:szCs w:val="22"/>
              </w:rPr>
            </w:pP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35904BDA" w14:textId="77777777">
            <w:pPr>
              <w:rPr>
                <w:rFonts w:ascii="Arial" w:hAnsi="Arial" w:eastAsia="Calibri" w:cs="Arial"/>
                <w:sz w:val="22"/>
                <w:szCs w:val="22"/>
              </w:rPr>
            </w:pPr>
            <w:r w:rsidRPr="00D9378E">
              <w:rPr>
                <w:rFonts w:ascii="Arial" w:hAnsi="Arial" w:eastAsia="Calibri" w:cs="Arial"/>
                <w:sz w:val="22"/>
                <w:szCs w:val="22"/>
              </w:rPr>
              <w:t> </w:t>
            </w:r>
          </w:p>
        </w:tc>
      </w:tr>
      <w:tr w:rsidRPr="00D9378E" w:rsidR="00D9378E" w:rsidTr="00D9378E" w14:paraId="7F9BBB53" w14:textId="77777777">
        <w:trPr>
          <w:trHeight w:val="300"/>
        </w:trPr>
        <w:tc>
          <w:tcPr>
            <w:tcW w:w="1920" w:type="dxa"/>
            <w:tcBorders>
              <w:top w:val="nil"/>
              <w:left w:val="single" w:color="auto" w:sz="6" w:space="0"/>
              <w:bottom w:val="single" w:color="auto" w:sz="6" w:space="0"/>
              <w:right w:val="single" w:color="auto" w:sz="6" w:space="0"/>
            </w:tcBorders>
            <w:shd w:val="clear" w:color="auto" w:fill="auto"/>
            <w:vAlign w:val="center"/>
            <w:hideMark/>
          </w:tcPr>
          <w:p w:rsidRPr="00D9378E" w:rsidR="00D9378E" w:rsidP="00D9378E" w:rsidRDefault="00D9378E" w14:paraId="43BAE493" w14:textId="77777777">
            <w:pPr>
              <w:rPr>
                <w:rFonts w:ascii="Arial" w:hAnsi="Arial" w:eastAsia="Calibri" w:cs="Arial"/>
                <w:sz w:val="22"/>
                <w:szCs w:val="22"/>
              </w:rPr>
            </w:pP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73DFBED4" w14:textId="77777777">
            <w:pPr>
              <w:rPr>
                <w:rFonts w:ascii="Arial" w:hAnsi="Arial" w:eastAsia="Calibri" w:cs="Arial"/>
                <w:sz w:val="22"/>
                <w:szCs w:val="22"/>
              </w:rPr>
            </w:pP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69A8CCA4" w14:textId="77777777">
            <w:pPr>
              <w:rPr>
                <w:rFonts w:ascii="Arial" w:hAnsi="Arial" w:eastAsia="Calibri" w:cs="Arial"/>
                <w:sz w:val="22"/>
                <w:szCs w:val="22"/>
              </w:rPr>
            </w:pP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0BBF92B6" w14:textId="77777777">
            <w:pPr>
              <w:rPr>
                <w:rFonts w:ascii="Arial" w:hAnsi="Arial" w:eastAsia="Calibri" w:cs="Arial"/>
                <w:sz w:val="22"/>
                <w:szCs w:val="22"/>
              </w:rPr>
            </w:pP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4F6C0F82" w14:textId="77777777">
            <w:pPr>
              <w:rPr>
                <w:rFonts w:ascii="Arial" w:hAnsi="Arial" w:eastAsia="Calibri" w:cs="Arial"/>
                <w:sz w:val="22"/>
                <w:szCs w:val="22"/>
              </w:rPr>
            </w:pPr>
            <w:r w:rsidRPr="00D9378E">
              <w:rPr>
                <w:rFonts w:ascii="Arial" w:hAnsi="Arial" w:eastAsia="Calibri" w:cs="Arial"/>
                <w:sz w:val="22"/>
                <w:szCs w:val="22"/>
              </w:rPr>
              <w:t> </w:t>
            </w:r>
          </w:p>
        </w:tc>
      </w:tr>
      <w:tr w:rsidRPr="00D9378E" w:rsidR="00D9378E" w:rsidTr="00D9378E" w14:paraId="75A4C7A5" w14:textId="77777777">
        <w:trPr>
          <w:trHeight w:val="300"/>
        </w:trPr>
        <w:tc>
          <w:tcPr>
            <w:tcW w:w="1920" w:type="dxa"/>
            <w:tcBorders>
              <w:top w:val="nil"/>
              <w:left w:val="single" w:color="auto" w:sz="6" w:space="0"/>
              <w:bottom w:val="single" w:color="auto" w:sz="6" w:space="0"/>
              <w:right w:val="single" w:color="auto" w:sz="6" w:space="0"/>
            </w:tcBorders>
            <w:shd w:val="clear" w:color="auto" w:fill="auto"/>
            <w:vAlign w:val="center"/>
            <w:hideMark/>
          </w:tcPr>
          <w:p w:rsidRPr="00D9378E" w:rsidR="00D9378E" w:rsidP="00D9378E" w:rsidRDefault="00D9378E" w14:paraId="146E5BD6" w14:textId="77777777">
            <w:pPr>
              <w:rPr>
                <w:rFonts w:ascii="Arial" w:hAnsi="Arial" w:eastAsia="Calibri" w:cs="Arial"/>
                <w:sz w:val="22"/>
                <w:szCs w:val="22"/>
              </w:rPr>
            </w:pP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68C5DDCE" w14:textId="77777777">
            <w:pPr>
              <w:rPr>
                <w:rFonts w:ascii="Arial" w:hAnsi="Arial" w:eastAsia="Calibri" w:cs="Arial"/>
                <w:sz w:val="22"/>
                <w:szCs w:val="22"/>
              </w:rPr>
            </w:pP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09DB2977" w14:textId="77777777">
            <w:pPr>
              <w:rPr>
                <w:rFonts w:ascii="Arial" w:hAnsi="Arial" w:eastAsia="Calibri" w:cs="Arial"/>
                <w:sz w:val="22"/>
                <w:szCs w:val="22"/>
              </w:rPr>
            </w:pP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37D276D9" w14:textId="77777777">
            <w:pPr>
              <w:rPr>
                <w:rFonts w:ascii="Arial" w:hAnsi="Arial" w:eastAsia="Calibri" w:cs="Arial"/>
                <w:sz w:val="22"/>
                <w:szCs w:val="22"/>
              </w:rPr>
            </w:pPr>
            <w:r w:rsidRPr="00D9378E">
              <w:rPr>
                <w:rFonts w:ascii="Arial" w:hAnsi="Arial" w:eastAsia="Calibri" w:cs="Arial"/>
                <w:sz w:val="22"/>
                <w:szCs w:val="22"/>
              </w:rPr>
              <w:t> </w:t>
            </w:r>
          </w:p>
        </w:tc>
        <w:tc>
          <w:tcPr>
            <w:tcW w:w="1920" w:type="dxa"/>
            <w:tcBorders>
              <w:top w:val="nil"/>
              <w:left w:val="nil"/>
              <w:bottom w:val="single" w:color="auto" w:sz="6" w:space="0"/>
              <w:right w:val="single" w:color="auto" w:sz="6" w:space="0"/>
            </w:tcBorders>
            <w:shd w:val="clear" w:color="auto" w:fill="auto"/>
            <w:vAlign w:val="center"/>
            <w:hideMark/>
          </w:tcPr>
          <w:p w:rsidRPr="00D9378E" w:rsidR="00D9378E" w:rsidP="00D9378E" w:rsidRDefault="00D9378E" w14:paraId="20263AA6" w14:textId="77777777">
            <w:pPr>
              <w:rPr>
                <w:rFonts w:ascii="Arial" w:hAnsi="Arial" w:eastAsia="Calibri" w:cs="Arial"/>
                <w:sz w:val="22"/>
                <w:szCs w:val="22"/>
              </w:rPr>
            </w:pPr>
            <w:r w:rsidRPr="00D9378E">
              <w:rPr>
                <w:rFonts w:ascii="Arial" w:hAnsi="Arial" w:eastAsia="Calibri" w:cs="Arial"/>
                <w:sz w:val="22"/>
                <w:szCs w:val="22"/>
              </w:rPr>
              <w:t> </w:t>
            </w:r>
          </w:p>
        </w:tc>
      </w:tr>
    </w:tbl>
    <w:p w:rsidRPr="00D9378E" w:rsidR="00D9378E" w:rsidP="00D9378E" w:rsidRDefault="00D9378E" w14:paraId="4D8C00DF" w14:textId="77777777">
      <w:pPr>
        <w:rPr>
          <w:rFonts w:ascii="Arial" w:hAnsi="Arial" w:eastAsia="Calibri" w:cs="Arial"/>
          <w:sz w:val="22"/>
          <w:szCs w:val="22"/>
        </w:rPr>
      </w:pPr>
      <w:r w:rsidRPr="00D9378E">
        <w:rPr>
          <w:rFonts w:ascii="Arial" w:hAnsi="Arial" w:eastAsia="Calibri" w:cs="Arial"/>
          <w:sz w:val="22"/>
          <w:szCs w:val="22"/>
        </w:rPr>
        <w:t> </w:t>
      </w:r>
    </w:p>
    <w:p w:rsidR="00D9378E" w:rsidRDefault="00D9378E" w14:paraId="6C0F14A2" w14:textId="77777777">
      <w:pPr>
        <w:rPr>
          <w:rFonts w:ascii="Arial" w:hAnsi="Arial" w:eastAsia="Calibri" w:cs="Arial"/>
          <w:sz w:val="22"/>
          <w:szCs w:val="22"/>
        </w:rPr>
      </w:pPr>
    </w:p>
    <w:sectPr w:rsidR="00D9378E" w:rsidSect="00034691">
      <w:headerReference w:type="even" r:id="rId13"/>
      <w:headerReference w:type="default" r:id="rId14"/>
      <w:footerReference w:type="default" r:id="rId15"/>
      <w:pgSz w:w="11909" w:h="16834" w:orient="portrait" w:code="9"/>
      <w:pgMar w:top="1134"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41F2" w:rsidRDefault="006041F2" w14:paraId="5131EDB3" w14:textId="77777777">
      <w:r>
        <w:separator/>
      </w:r>
    </w:p>
  </w:endnote>
  <w:endnote w:type="continuationSeparator" w:id="0">
    <w:p w:rsidR="006041F2" w:rsidRDefault="006041F2" w14:paraId="4C319CF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394314"/>
      <w:docPartObj>
        <w:docPartGallery w:val="Page Numbers (Bottom of Page)"/>
        <w:docPartUnique/>
      </w:docPartObj>
    </w:sdtPr>
    <w:sdtEndPr/>
    <w:sdtContent>
      <w:sdt>
        <w:sdtPr>
          <w:id w:val="-1769616900"/>
          <w:docPartObj>
            <w:docPartGallery w:val="Page Numbers (Top of Page)"/>
            <w:docPartUnique/>
          </w:docPartObj>
        </w:sdtPr>
        <w:sdtEndPr/>
        <w:sdtContent>
          <w:p w:rsidR="003F1A20" w:rsidRDefault="003F1A20" w14:paraId="226FE0EE" w14:textId="70539D7B">
            <w:pPr>
              <w:pStyle w:val="Footer"/>
              <w:jc w:val="right"/>
            </w:pPr>
            <w:r w:rsidRPr="003F1A20">
              <w:rPr>
                <w:rFonts w:ascii="Arial" w:hAnsi="Arial" w:cs="Arial"/>
              </w:rPr>
              <w:t xml:space="preserve">Page </w:t>
            </w:r>
            <w:r w:rsidRPr="003F1A20">
              <w:rPr>
                <w:rFonts w:ascii="Arial" w:hAnsi="Arial" w:cs="Arial"/>
                <w:b/>
                <w:bCs/>
              </w:rPr>
              <w:fldChar w:fldCharType="begin"/>
            </w:r>
            <w:r w:rsidRPr="003F1A20">
              <w:rPr>
                <w:rFonts w:ascii="Arial" w:hAnsi="Arial" w:cs="Arial"/>
                <w:b/>
                <w:bCs/>
              </w:rPr>
              <w:instrText xml:space="preserve"> PAGE </w:instrText>
            </w:r>
            <w:r w:rsidRPr="003F1A20">
              <w:rPr>
                <w:rFonts w:ascii="Arial" w:hAnsi="Arial" w:cs="Arial"/>
                <w:b/>
                <w:bCs/>
              </w:rPr>
              <w:fldChar w:fldCharType="separate"/>
            </w:r>
            <w:r w:rsidRPr="003F1A20">
              <w:rPr>
                <w:rFonts w:ascii="Arial" w:hAnsi="Arial" w:cs="Arial"/>
                <w:b/>
                <w:bCs/>
                <w:noProof/>
              </w:rPr>
              <w:t>2</w:t>
            </w:r>
            <w:r w:rsidRPr="003F1A20">
              <w:rPr>
                <w:rFonts w:ascii="Arial" w:hAnsi="Arial" w:cs="Arial"/>
                <w:b/>
                <w:bCs/>
              </w:rPr>
              <w:fldChar w:fldCharType="end"/>
            </w:r>
            <w:r w:rsidRPr="003F1A20">
              <w:rPr>
                <w:rFonts w:ascii="Arial" w:hAnsi="Arial" w:cs="Arial"/>
              </w:rPr>
              <w:t xml:space="preserve"> of </w:t>
            </w:r>
            <w:r w:rsidRPr="003F1A20">
              <w:rPr>
                <w:rFonts w:ascii="Arial" w:hAnsi="Arial" w:cs="Arial"/>
                <w:b/>
                <w:bCs/>
              </w:rPr>
              <w:fldChar w:fldCharType="begin"/>
            </w:r>
            <w:r w:rsidRPr="003F1A20">
              <w:rPr>
                <w:rFonts w:ascii="Arial" w:hAnsi="Arial" w:cs="Arial"/>
                <w:b/>
                <w:bCs/>
              </w:rPr>
              <w:instrText xml:space="preserve"> NUMPAGES  </w:instrText>
            </w:r>
            <w:r w:rsidRPr="003F1A20">
              <w:rPr>
                <w:rFonts w:ascii="Arial" w:hAnsi="Arial" w:cs="Arial"/>
                <w:b/>
                <w:bCs/>
              </w:rPr>
              <w:fldChar w:fldCharType="separate"/>
            </w:r>
            <w:r w:rsidRPr="003F1A20">
              <w:rPr>
                <w:rFonts w:ascii="Arial" w:hAnsi="Arial" w:cs="Arial"/>
                <w:b/>
                <w:bCs/>
                <w:noProof/>
              </w:rPr>
              <w:t>2</w:t>
            </w:r>
            <w:r w:rsidRPr="003F1A20">
              <w:rPr>
                <w:rFonts w:ascii="Arial" w:hAnsi="Arial" w:cs="Arial"/>
                <w:b/>
                <w:bCs/>
              </w:rPr>
              <w:fldChar w:fldCharType="end"/>
            </w:r>
          </w:p>
        </w:sdtContent>
      </w:sdt>
    </w:sdtContent>
  </w:sdt>
  <w:p w:rsidR="003F1A20" w:rsidRDefault="003F1A20" w14:paraId="1A9F1BE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41F2" w:rsidRDefault="006041F2" w14:paraId="27C0A686" w14:textId="77777777">
      <w:r>
        <w:separator/>
      </w:r>
    </w:p>
  </w:footnote>
  <w:footnote w:type="continuationSeparator" w:id="0">
    <w:p w:rsidR="006041F2" w:rsidRDefault="006041F2" w14:paraId="2236234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3335" w:rsidRDefault="00D03335" w14:paraId="34C7D7DF" w14:textId="7558BEFB">
    <w:pPr>
      <w:pStyle w:val="Head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3335" w:rsidRDefault="00D03335" w14:paraId="71B157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A6998" w:rsidR="009055E2" w:rsidP="009055E2" w:rsidRDefault="009055E2" w14:paraId="26F015ED" w14:textId="3E6B4C28">
    <w:pPr>
      <w:pStyle w:val="Header"/>
      <w:jc w:val="center"/>
      <w:rPr>
        <w:rFonts w:ascii="Arial" w:hAnsi="Arial" w:cs="Arial"/>
        <w:b/>
        <w:bCs/>
        <w:caps/>
        <w:color w:val="283583"/>
        <w:shd w:val="clear" w:color="auto" w:fill="E6E6E6"/>
      </w:rPr>
    </w:pPr>
    <w:r w:rsidRPr="007A6998">
      <w:rPr>
        <w:rFonts w:ascii="Arial" w:hAnsi="Arial" w:cs="Arial"/>
        <w:b/>
        <w:bCs/>
        <w:caps/>
        <w:color w:val="283583"/>
        <w:shd w:val="clear" w:color="auto" w:fill="E6E6E6"/>
      </w:rPr>
      <w:fldChar w:fldCharType="begin"/>
    </w:r>
    <w:r>
      <w:rPr>
        <w:rFonts w:ascii="Arial" w:hAnsi="Arial" w:cs="Arial"/>
        <w:b/>
        <w:bCs/>
        <w:caps/>
        <w:color w:val="283583"/>
        <w:shd w:val="clear" w:color="auto" w:fill="E6E6E6"/>
      </w:rPr>
      <w:instrText xml:space="preserve"> STYLEREF  "Procedure name"  \* MERGEFORMAT </w:instrText>
    </w:r>
    <w:r w:rsidRPr="007A6998">
      <w:rPr>
        <w:rFonts w:ascii="Arial" w:hAnsi="Arial" w:cs="Arial"/>
        <w:b/>
        <w:bCs/>
        <w:caps/>
        <w:color w:val="283583"/>
        <w:shd w:val="clear" w:color="auto" w:fill="E6E6E6"/>
      </w:rPr>
      <w:fldChar w:fldCharType="separate"/>
    </w:r>
    <w:r w:rsidRPr="00D9378E" w:rsidR="00D9378E">
      <w:rPr>
        <w:rFonts w:ascii="Arial" w:hAnsi="Arial" w:cs="Arial"/>
        <w:b/>
        <w:bCs/>
        <w:caps/>
        <w:noProof/>
        <w:color w:val="283583"/>
        <w:shd w:val="clear" w:color="auto" w:fill="E6E6E6"/>
        <w:lang w:val="en-US"/>
      </w:rPr>
      <w:t>Whistleblowing</w:t>
    </w:r>
    <w:r w:rsidR="00D9378E">
      <w:rPr>
        <w:rFonts w:ascii="Arial" w:hAnsi="Arial" w:cs="Arial"/>
        <w:b/>
        <w:bCs/>
        <w:caps/>
        <w:noProof/>
        <w:color w:val="283583"/>
        <w:shd w:val="clear" w:color="auto" w:fill="E6E6E6"/>
      </w:rPr>
      <w:t xml:space="preserve"> Procedure</w:t>
    </w:r>
    <w:r w:rsidRPr="007A6998">
      <w:rPr>
        <w:rFonts w:ascii="Arial" w:hAnsi="Arial" w:cs="Arial"/>
        <w:b/>
        <w:bCs/>
        <w:caps/>
        <w:color w:val="283583"/>
        <w:shd w:val="clear" w:color="auto" w:fill="E6E6E6"/>
      </w:rPr>
      <w:fldChar w:fldCharType="end"/>
    </w:r>
  </w:p>
  <w:p w:rsidRPr="00985622" w:rsidR="009055E2" w:rsidP="009055E2" w:rsidRDefault="009055E2" w14:paraId="6385EB74" w14:textId="77777777">
    <w:pPr>
      <w:pStyle w:val="Header"/>
      <w:pBdr>
        <w:bottom w:val="single" w:color="auto" w:sz="4" w:space="1"/>
      </w:pBdr>
      <w:jc w:val="center"/>
    </w:pPr>
  </w:p>
  <w:p w:rsidR="009055E2" w:rsidRDefault="009055E2" w14:paraId="183698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40F"/>
    <w:multiLevelType w:val="hybridMultilevel"/>
    <w:tmpl w:val="8FB202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402531"/>
    <w:multiLevelType w:val="hybridMultilevel"/>
    <w:tmpl w:val="0E5AE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F5D36"/>
    <w:multiLevelType w:val="hybridMultilevel"/>
    <w:tmpl w:val="7182E5DA"/>
    <w:lvl w:ilvl="0" w:tplc="08090001">
      <w:start w:val="1"/>
      <w:numFmt w:val="bullet"/>
      <w:lvlText w:val=""/>
      <w:lvlJc w:val="left"/>
      <w:pPr>
        <w:ind w:left="1244" w:hanging="360"/>
      </w:pPr>
      <w:rPr>
        <w:rFonts w:hint="default" w:ascii="Symbol" w:hAnsi="Symbol"/>
      </w:rPr>
    </w:lvl>
    <w:lvl w:ilvl="1" w:tplc="08090003" w:tentative="1">
      <w:start w:val="1"/>
      <w:numFmt w:val="bullet"/>
      <w:lvlText w:val="o"/>
      <w:lvlJc w:val="left"/>
      <w:pPr>
        <w:ind w:left="1964" w:hanging="360"/>
      </w:pPr>
      <w:rPr>
        <w:rFonts w:hint="default" w:ascii="Courier New" w:hAnsi="Courier New" w:cs="Courier New"/>
      </w:rPr>
    </w:lvl>
    <w:lvl w:ilvl="2" w:tplc="08090005" w:tentative="1">
      <w:start w:val="1"/>
      <w:numFmt w:val="bullet"/>
      <w:lvlText w:val=""/>
      <w:lvlJc w:val="left"/>
      <w:pPr>
        <w:ind w:left="2684" w:hanging="360"/>
      </w:pPr>
      <w:rPr>
        <w:rFonts w:hint="default" w:ascii="Wingdings" w:hAnsi="Wingdings"/>
      </w:rPr>
    </w:lvl>
    <w:lvl w:ilvl="3" w:tplc="08090001" w:tentative="1">
      <w:start w:val="1"/>
      <w:numFmt w:val="bullet"/>
      <w:lvlText w:val=""/>
      <w:lvlJc w:val="left"/>
      <w:pPr>
        <w:ind w:left="3404" w:hanging="360"/>
      </w:pPr>
      <w:rPr>
        <w:rFonts w:hint="default" w:ascii="Symbol" w:hAnsi="Symbol"/>
      </w:rPr>
    </w:lvl>
    <w:lvl w:ilvl="4" w:tplc="08090003" w:tentative="1">
      <w:start w:val="1"/>
      <w:numFmt w:val="bullet"/>
      <w:lvlText w:val="o"/>
      <w:lvlJc w:val="left"/>
      <w:pPr>
        <w:ind w:left="4124" w:hanging="360"/>
      </w:pPr>
      <w:rPr>
        <w:rFonts w:hint="default" w:ascii="Courier New" w:hAnsi="Courier New" w:cs="Courier New"/>
      </w:rPr>
    </w:lvl>
    <w:lvl w:ilvl="5" w:tplc="08090005" w:tentative="1">
      <w:start w:val="1"/>
      <w:numFmt w:val="bullet"/>
      <w:lvlText w:val=""/>
      <w:lvlJc w:val="left"/>
      <w:pPr>
        <w:ind w:left="4844" w:hanging="360"/>
      </w:pPr>
      <w:rPr>
        <w:rFonts w:hint="default" w:ascii="Wingdings" w:hAnsi="Wingdings"/>
      </w:rPr>
    </w:lvl>
    <w:lvl w:ilvl="6" w:tplc="08090001" w:tentative="1">
      <w:start w:val="1"/>
      <w:numFmt w:val="bullet"/>
      <w:lvlText w:val=""/>
      <w:lvlJc w:val="left"/>
      <w:pPr>
        <w:ind w:left="5564" w:hanging="360"/>
      </w:pPr>
      <w:rPr>
        <w:rFonts w:hint="default" w:ascii="Symbol" w:hAnsi="Symbol"/>
      </w:rPr>
    </w:lvl>
    <w:lvl w:ilvl="7" w:tplc="08090003" w:tentative="1">
      <w:start w:val="1"/>
      <w:numFmt w:val="bullet"/>
      <w:lvlText w:val="o"/>
      <w:lvlJc w:val="left"/>
      <w:pPr>
        <w:ind w:left="6284" w:hanging="360"/>
      </w:pPr>
      <w:rPr>
        <w:rFonts w:hint="default" w:ascii="Courier New" w:hAnsi="Courier New" w:cs="Courier New"/>
      </w:rPr>
    </w:lvl>
    <w:lvl w:ilvl="8" w:tplc="08090005" w:tentative="1">
      <w:start w:val="1"/>
      <w:numFmt w:val="bullet"/>
      <w:lvlText w:val=""/>
      <w:lvlJc w:val="left"/>
      <w:pPr>
        <w:ind w:left="7004" w:hanging="360"/>
      </w:pPr>
      <w:rPr>
        <w:rFonts w:hint="default" w:ascii="Wingdings" w:hAnsi="Wingdings"/>
      </w:rPr>
    </w:lvl>
  </w:abstractNum>
  <w:abstractNum w:abstractNumId="3" w15:restartNumberingAfterBreak="0">
    <w:nsid w:val="0BEC7D67"/>
    <w:multiLevelType w:val="hybridMultilevel"/>
    <w:tmpl w:val="4B4652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C665513"/>
    <w:multiLevelType w:val="multilevel"/>
    <w:tmpl w:val="188AEEC4"/>
    <w:lvl w:ilvl="0">
      <w:start w:val="1"/>
      <w:numFmt w:val="decimal"/>
      <w:lvlText w:val="%1."/>
      <w:lvlJc w:val="left"/>
      <w:pPr>
        <w:ind w:left="737" w:hanging="737"/>
      </w:pPr>
      <w:rPr>
        <w:rFonts w:hint="default"/>
        <w:b/>
        <w:bCs/>
      </w:rPr>
    </w:lvl>
    <w:lvl w:ilvl="1">
      <w:start w:val="1"/>
      <w:numFmt w:val="decimal"/>
      <w:lvlText w:val="%1.%2"/>
      <w:lvlJc w:val="left"/>
      <w:pPr>
        <w:ind w:left="737" w:hanging="737"/>
      </w:pPr>
      <w:rPr>
        <w:rFonts w:hint="default"/>
        <w:b w:val="0"/>
        <w:bCs/>
      </w:rPr>
    </w:lvl>
    <w:lvl w:ilvl="2">
      <w:start w:val="1"/>
      <w:numFmt w:val="decimal"/>
      <w:lvlText w:val="%1.%2.%3"/>
      <w:lvlJc w:val="left"/>
      <w:pPr>
        <w:ind w:left="737" w:hanging="737"/>
      </w:pPr>
      <w:rPr>
        <w:rFonts w:hint="default"/>
        <w:b w:val="0"/>
        <w:bCs/>
        <w:sz w:val="24"/>
        <w:szCs w:val="24"/>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5" w15:restartNumberingAfterBreak="0">
    <w:nsid w:val="0F404E3A"/>
    <w:multiLevelType w:val="multilevel"/>
    <w:tmpl w:val="82E2B3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5870215"/>
    <w:multiLevelType w:val="multilevel"/>
    <w:tmpl w:val="15B62D08"/>
    <w:lvl w:ilvl="0">
      <w:start w:val="1"/>
      <w:numFmt w:val="decimal"/>
      <w:lvlText w:val="%1."/>
      <w:lvlJc w:val="left"/>
      <w:pPr>
        <w:ind w:left="360" w:hanging="360"/>
      </w:pPr>
      <w:rPr>
        <w:b/>
        <w:bCs/>
      </w:rPr>
    </w:lvl>
    <w:lvl w:ilvl="1">
      <w:start w:val="1"/>
      <w:numFmt w:val="decimal"/>
      <w:lvlText w:val="%1.%2."/>
      <w:lvlJc w:val="left"/>
      <w:pPr>
        <w:ind w:left="114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5274A8"/>
    <w:multiLevelType w:val="hybridMultilevel"/>
    <w:tmpl w:val="5484E7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340B2A"/>
    <w:multiLevelType w:val="hybridMultilevel"/>
    <w:tmpl w:val="F5CE9A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906103"/>
    <w:multiLevelType w:val="hybridMultilevel"/>
    <w:tmpl w:val="98FC71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EC75548"/>
    <w:multiLevelType w:val="hybridMultilevel"/>
    <w:tmpl w:val="BD027C1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1" w15:restartNumberingAfterBreak="0">
    <w:nsid w:val="2ECE51AD"/>
    <w:multiLevelType w:val="hybridMultilevel"/>
    <w:tmpl w:val="3A3A1B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6D1203"/>
    <w:multiLevelType w:val="hybridMultilevel"/>
    <w:tmpl w:val="69348D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B9C2177"/>
    <w:multiLevelType w:val="hybridMultilevel"/>
    <w:tmpl w:val="2932B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7D3579"/>
    <w:multiLevelType w:val="hybridMultilevel"/>
    <w:tmpl w:val="4808D3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DA358DD"/>
    <w:multiLevelType w:val="multilevel"/>
    <w:tmpl w:val="AD3EA7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E545317"/>
    <w:multiLevelType w:val="hybridMultilevel"/>
    <w:tmpl w:val="AD949ED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21031CC"/>
    <w:multiLevelType w:val="hybridMultilevel"/>
    <w:tmpl w:val="22BCE4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3E97A4C"/>
    <w:multiLevelType w:val="hybridMultilevel"/>
    <w:tmpl w:val="01580E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52259CA"/>
    <w:multiLevelType w:val="hybridMultilevel"/>
    <w:tmpl w:val="C00E6544"/>
    <w:lvl w:ilvl="0" w:tplc="E9A862D8">
      <w:start w:val="1"/>
      <w:numFmt w:val="bullet"/>
      <w:lvlText w:val=""/>
      <w:lvlJc w:val="left"/>
      <w:pPr>
        <w:tabs>
          <w:tab w:val="num" w:pos="720"/>
        </w:tabs>
        <w:ind w:left="720" w:hanging="72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52F566B"/>
    <w:multiLevelType w:val="hybridMultilevel"/>
    <w:tmpl w:val="9B5E148A"/>
    <w:lvl w:ilvl="0" w:tplc="5B6802F8">
      <w:start w:val="3"/>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4B320669"/>
    <w:multiLevelType w:val="hybridMultilevel"/>
    <w:tmpl w:val="1D34BF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1224363"/>
    <w:multiLevelType w:val="hybridMultilevel"/>
    <w:tmpl w:val="4DC605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4173A9F"/>
    <w:multiLevelType w:val="hybridMultilevel"/>
    <w:tmpl w:val="21E23D50"/>
    <w:lvl w:ilvl="0" w:tplc="4F12F06C">
      <w:start w:val="2"/>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54CD76A2"/>
    <w:multiLevelType w:val="hybridMultilevel"/>
    <w:tmpl w:val="F3582E7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D1F3DF5"/>
    <w:multiLevelType w:val="hybridMultilevel"/>
    <w:tmpl w:val="51187B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D525BB8"/>
    <w:multiLevelType w:val="multilevel"/>
    <w:tmpl w:val="E5E0747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E036339"/>
    <w:multiLevelType w:val="hybridMultilevel"/>
    <w:tmpl w:val="A438618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EA52157"/>
    <w:multiLevelType w:val="hybridMultilevel"/>
    <w:tmpl w:val="79B231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1E42677"/>
    <w:multiLevelType w:val="hybridMultilevel"/>
    <w:tmpl w:val="AB463B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DA34DDF"/>
    <w:multiLevelType w:val="hybridMultilevel"/>
    <w:tmpl w:val="42D2EF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DBD2CFA"/>
    <w:multiLevelType w:val="hybridMultilevel"/>
    <w:tmpl w:val="CF9AF2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0C51430"/>
    <w:multiLevelType w:val="hybridMultilevel"/>
    <w:tmpl w:val="69684B6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747F0DBE"/>
    <w:multiLevelType w:val="hybridMultilevel"/>
    <w:tmpl w:val="ED1A7D08"/>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4" w15:restartNumberingAfterBreak="0">
    <w:nsid w:val="799945C3"/>
    <w:multiLevelType w:val="multilevel"/>
    <w:tmpl w:val="3CC6F93A"/>
    <w:lvl w:ilvl="0">
      <w:start w:val="1"/>
      <w:numFmt w:val="bullet"/>
      <w:lvlText w:val=""/>
      <w:lvlJc w:val="left"/>
      <w:pPr>
        <w:tabs>
          <w:tab w:val="num" w:pos="720"/>
        </w:tabs>
        <w:ind w:left="720" w:hanging="360"/>
      </w:pPr>
      <w:rPr>
        <w:rFonts w:hint="default" w:ascii="Symbol" w:hAnsi="Symbol"/>
        <w:sz w:val="20"/>
      </w:rPr>
    </w:lvl>
    <w:lvl w:ilvl="1">
      <w:start w:val="10"/>
      <w:numFmt w:val="decimal"/>
      <w:lvlText w:val="%2."/>
      <w:lvlJc w:val="left"/>
      <w:pPr>
        <w:ind w:left="1470" w:hanging="39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B134AE8"/>
    <w:multiLevelType w:val="hybridMultilevel"/>
    <w:tmpl w:val="B0DEB48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7DE0432C"/>
    <w:multiLevelType w:val="multilevel"/>
    <w:tmpl w:val="4A6EE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1538934">
    <w:abstractNumId w:val="22"/>
  </w:num>
  <w:num w:numId="2" w16cid:durableId="410392388">
    <w:abstractNumId w:val="25"/>
  </w:num>
  <w:num w:numId="3" w16cid:durableId="2125878201">
    <w:abstractNumId w:val="11"/>
  </w:num>
  <w:num w:numId="4" w16cid:durableId="922491764">
    <w:abstractNumId w:val="17"/>
  </w:num>
  <w:num w:numId="5" w16cid:durableId="471363437">
    <w:abstractNumId w:val="33"/>
  </w:num>
  <w:num w:numId="6" w16cid:durableId="222254707">
    <w:abstractNumId w:val="27"/>
  </w:num>
  <w:num w:numId="7" w16cid:durableId="1213691668">
    <w:abstractNumId w:val="24"/>
  </w:num>
  <w:num w:numId="8" w16cid:durableId="1216241780">
    <w:abstractNumId w:val="29"/>
  </w:num>
  <w:num w:numId="9" w16cid:durableId="1906793184">
    <w:abstractNumId w:val="18"/>
  </w:num>
  <w:num w:numId="10" w16cid:durableId="1834563489">
    <w:abstractNumId w:val="19"/>
  </w:num>
  <w:num w:numId="11" w16cid:durableId="1139420776">
    <w:abstractNumId w:val="7"/>
  </w:num>
  <w:num w:numId="12" w16cid:durableId="62338022">
    <w:abstractNumId w:val="0"/>
  </w:num>
  <w:num w:numId="13" w16cid:durableId="444161321">
    <w:abstractNumId w:val="30"/>
  </w:num>
  <w:num w:numId="14" w16cid:durableId="530457792">
    <w:abstractNumId w:val="26"/>
  </w:num>
  <w:num w:numId="15" w16cid:durableId="1987851159">
    <w:abstractNumId w:val="23"/>
  </w:num>
  <w:num w:numId="16" w16cid:durableId="1438329274">
    <w:abstractNumId w:val="20"/>
  </w:num>
  <w:num w:numId="17" w16cid:durableId="836116068">
    <w:abstractNumId w:val="9"/>
  </w:num>
  <w:num w:numId="18" w16cid:durableId="234629099">
    <w:abstractNumId w:val="16"/>
  </w:num>
  <w:num w:numId="19" w16cid:durableId="507066303">
    <w:abstractNumId w:val="28"/>
  </w:num>
  <w:num w:numId="20" w16cid:durableId="1836263960">
    <w:abstractNumId w:val="5"/>
  </w:num>
  <w:num w:numId="21" w16cid:durableId="1010714610">
    <w:abstractNumId w:val="2"/>
  </w:num>
  <w:num w:numId="22" w16cid:durableId="713964935">
    <w:abstractNumId w:val="8"/>
  </w:num>
  <w:num w:numId="23" w16cid:durableId="1074858378">
    <w:abstractNumId w:val="15"/>
  </w:num>
  <w:num w:numId="24" w16cid:durableId="195626369">
    <w:abstractNumId w:val="34"/>
  </w:num>
  <w:num w:numId="25" w16cid:durableId="1230726915">
    <w:abstractNumId w:val="1"/>
  </w:num>
  <w:num w:numId="26" w16cid:durableId="260649677">
    <w:abstractNumId w:val="6"/>
  </w:num>
  <w:num w:numId="27" w16cid:durableId="400299353">
    <w:abstractNumId w:val="10"/>
  </w:num>
  <w:num w:numId="28" w16cid:durableId="1144271131">
    <w:abstractNumId w:val="21"/>
  </w:num>
  <w:num w:numId="29" w16cid:durableId="1797260756">
    <w:abstractNumId w:val="31"/>
  </w:num>
  <w:num w:numId="30" w16cid:durableId="1129015460">
    <w:abstractNumId w:val="3"/>
  </w:num>
  <w:num w:numId="31" w16cid:durableId="1032071568">
    <w:abstractNumId w:val="12"/>
  </w:num>
  <w:num w:numId="32" w16cid:durableId="996498652">
    <w:abstractNumId w:val="14"/>
  </w:num>
  <w:num w:numId="33" w16cid:durableId="720330262">
    <w:abstractNumId w:val="35"/>
  </w:num>
  <w:num w:numId="34" w16cid:durableId="785154019">
    <w:abstractNumId w:val="4"/>
  </w:num>
  <w:num w:numId="35" w16cid:durableId="1191652645">
    <w:abstractNumId w:val="13"/>
  </w:num>
  <w:num w:numId="36" w16cid:durableId="1683389944">
    <w:abstractNumId w:val="32"/>
  </w:num>
  <w:num w:numId="37" w16cid:durableId="933823507">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9A"/>
    <w:rsid w:val="00000046"/>
    <w:rsid w:val="000044E8"/>
    <w:rsid w:val="00014037"/>
    <w:rsid w:val="00017376"/>
    <w:rsid w:val="000179BE"/>
    <w:rsid w:val="00022469"/>
    <w:rsid w:val="000247A6"/>
    <w:rsid w:val="00024F86"/>
    <w:rsid w:val="00034691"/>
    <w:rsid w:val="00034EBD"/>
    <w:rsid w:val="000355C8"/>
    <w:rsid w:val="000406A7"/>
    <w:rsid w:val="00041ABD"/>
    <w:rsid w:val="00043B25"/>
    <w:rsid w:val="00046213"/>
    <w:rsid w:val="000512BE"/>
    <w:rsid w:val="00052798"/>
    <w:rsid w:val="00052E92"/>
    <w:rsid w:val="00055E36"/>
    <w:rsid w:val="00056C07"/>
    <w:rsid w:val="0006449B"/>
    <w:rsid w:val="00067AE8"/>
    <w:rsid w:val="00075A51"/>
    <w:rsid w:val="00085335"/>
    <w:rsid w:val="00085A2F"/>
    <w:rsid w:val="0009032C"/>
    <w:rsid w:val="00097A05"/>
    <w:rsid w:val="000A4C94"/>
    <w:rsid w:val="000A7EC8"/>
    <w:rsid w:val="000B062A"/>
    <w:rsid w:val="000B3D58"/>
    <w:rsid w:val="000B4B53"/>
    <w:rsid w:val="000B4BF1"/>
    <w:rsid w:val="000B4D56"/>
    <w:rsid w:val="000C2803"/>
    <w:rsid w:val="000C4A53"/>
    <w:rsid w:val="000D2E2B"/>
    <w:rsid w:val="000D59A4"/>
    <w:rsid w:val="000E26B9"/>
    <w:rsid w:val="000E26C3"/>
    <w:rsid w:val="000E7170"/>
    <w:rsid w:val="000F1CCD"/>
    <w:rsid w:val="000F269D"/>
    <w:rsid w:val="000F350E"/>
    <w:rsid w:val="000F7C47"/>
    <w:rsid w:val="001077FF"/>
    <w:rsid w:val="00107842"/>
    <w:rsid w:val="00113725"/>
    <w:rsid w:val="001165D2"/>
    <w:rsid w:val="0014486C"/>
    <w:rsid w:val="00147AA2"/>
    <w:rsid w:val="001506CA"/>
    <w:rsid w:val="0015345B"/>
    <w:rsid w:val="00161A92"/>
    <w:rsid w:val="0017623F"/>
    <w:rsid w:val="00185C73"/>
    <w:rsid w:val="00190273"/>
    <w:rsid w:val="00190ACB"/>
    <w:rsid w:val="001922B8"/>
    <w:rsid w:val="00192349"/>
    <w:rsid w:val="00192EB0"/>
    <w:rsid w:val="00194BE3"/>
    <w:rsid w:val="001950F7"/>
    <w:rsid w:val="0019587D"/>
    <w:rsid w:val="001968D0"/>
    <w:rsid w:val="001A10E2"/>
    <w:rsid w:val="001A153D"/>
    <w:rsid w:val="001A1586"/>
    <w:rsid w:val="001A3347"/>
    <w:rsid w:val="001B4865"/>
    <w:rsid w:val="001C4097"/>
    <w:rsid w:val="001C4FEE"/>
    <w:rsid w:val="001D0764"/>
    <w:rsid w:val="001D1790"/>
    <w:rsid w:val="001D20F2"/>
    <w:rsid w:val="001E2A44"/>
    <w:rsid w:val="001F3CE6"/>
    <w:rsid w:val="001F4190"/>
    <w:rsid w:val="00205B75"/>
    <w:rsid w:val="0021005A"/>
    <w:rsid w:val="00213AEC"/>
    <w:rsid w:val="00217992"/>
    <w:rsid w:val="00231D96"/>
    <w:rsid w:val="002341D5"/>
    <w:rsid w:val="00234A84"/>
    <w:rsid w:val="002422B4"/>
    <w:rsid w:val="00250B1A"/>
    <w:rsid w:val="0026494C"/>
    <w:rsid w:val="00276F6B"/>
    <w:rsid w:val="0028445F"/>
    <w:rsid w:val="002849D2"/>
    <w:rsid w:val="0028590C"/>
    <w:rsid w:val="002952C1"/>
    <w:rsid w:val="00296576"/>
    <w:rsid w:val="00297294"/>
    <w:rsid w:val="002B4A89"/>
    <w:rsid w:val="002B6E54"/>
    <w:rsid w:val="002C172A"/>
    <w:rsid w:val="002C6980"/>
    <w:rsid w:val="002D031E"/>
    <w:rsid w:val="002D1192"/>
    <w:rsid w:val="002E1661"/>
    <w:rsid w:val="002F0936"/>
    <w:rsid w:val="002F317C"/>
    <w:rsid w:val="002F572E"/>
    <w:rsid w:val="00301FD6"/>
    <w:rsid w:val="00303DE2"/>
    <w:rsid w:val="00304BBD"/>
    <w:rsid w:val="00305FD1"/>
    <w:rsid w:val="00316E8E"/>
    <w:rsid w:val="003173EE"/>
    <w:rsid w:val="003253F3"/>
    <w:rsid w:val="003254D1"/>
    <w:rsid w:val="003307BA"/>
    <w:rsid w:val="0033226E"/>
    <w:rsid w:val="00342441"/>
    <w:rsid w:val="00350AFC"/>
    <w:rsid w:val="00372598"/>
    <w:rsid w:val="00375BDA"/>
    <w:rsid w:val="0038267D"/>
    <w:rsid w:val="00385BEA"/>
    <w:rsid w:val="00386A61"/>
    <w:rsid w:val="00387FB0"/>
    <w:rsid w:val="00392E19"/>
    <w:rsid w:val="003932F5"/>
    <w:rsid w:val="00393C93"/>
    <w:rsid w:val="0039574C"/>
    <w:rsid w:val="00395F3F"/>
    <w:rsid w:val="00397A46"/>
    <w:rsid w:val="003A2857"/>
    <w:rsid w:val="003A3BD3"/>
    <w:rsid w:val="003A7621"/>
    <w:rsid w:val="003B0AD6"/>
    <w:rsid w:val="003B317E"/>
    <w:rsid w:val="003B6A4E"/>
    <w:rsid w:val="003C3D06"/>
    <w:rsid w:val="003D71E1"/>
    <w:rsid w:val="003D7B53"/>
    <w:rsid w:val="003E54C8"/>
    <w:rsid w:val="003E7304"/>
    <w:rsid w:val="003F1A20"/>
    <w:rsid w:val="00400A00"/>
    <w:rsid w:val="00407280"/>
    <w:rsid w:val="0041671B"/>
    <w:rsid w:val="0041704D"/>
    <w:rsid w:val="00430594"/>
    <w:rsid w:val="00433DE5"/>
    <w:rsid w:val="004340DE"/>
    <w:rsid w:val="00436218"/>
    <w:rsid w:val="004403E9"/>
    <w:rsid w:val="004464D9"/>
    <w:rsid w:val="00446B5C"/>
    <w:rsid w:val="00451A61"/>
    <w:rsid w:val="004646A1"/>
    <w:rsid w:val="004719A1"/>
    <w:rsid w:val="004741A9"/>
    <w:rsid w:val="00474645"/>
    <w:rsid w:val="00476F30"/>
    <w:rsid w:val="00480597"/>
    <w:rsid w:val="0048259A"/>
    <w:rsid w:val="00482D9C"/>
    <w:rsid w:val="00482DAB"/>
    <w:rsid w:val="00484215"/>
    <w:rsid w:val="00485051"/>
    <w:rsid w:val="00486C12"/>
    <w:rsid w:val="004A29DF"/>
    <w:rsid w:val="004A5628"/>
    <w:rsid w:val="004B229E"/>
    <w:rsid w:val="004B5AE1"/>
    <w:rsid w:val="004C71E2"/>
    <w:rsid w:val="004D51A7"/>
    <w:rsid w:val="004D6934"/>
    <w:rsid w:val="004D71FE"/>
    <w:rsid w:val="004D7252"/>
    <w:rsid w:val="004E1407"/>
    <w:rsid w:val="004E2A91"/>
    <w:rsid w:val="004E447F"/>
    <w:rsid w:val="004F48F0"/>
    <w:rsid w:val="004F60A1"/>
    <w:rsid w:val="004F70BD"/>
    <w:rsid w:val="00501B9D"/>
    <w:rsid w:val="00502DB0"/>
    <w:rsid w:val="0051539B"/>
    <w:rsid w:val="00515CF1"/>
    <w:rsid w:val="005179B4"/>
    <w:rsid w:val="0052001B"/>
    <w:rsid w:val="0052210F"/>
    <w:rsid w:val="00525130"/>
    <w:rsid w:val="00526025"/>
    <w:rsid w:val="00536263"/>
    <w:rsid w:val="0054710B"/>
    <w:rsid w:val="00556D8D"/>
    <w:rsid w:val="00563C64"/>
    <w:rsid w:val="00563FB6"/>
    <w:rsid w:val="00570786"/>
    <w:rsid w:val="005738FB"/>
    <w:rsid w:val="005757DC"/>
    <w:rsid w:val="00576DE7"/>
    <w:rsid w:val="005807B1"/>
    <w:rsid w:val="005816AE"/>
    <w:rsid w:val="005840CC"/>
    <w:rsid w:val="00586928"/>
    <w:rsid w:val="005970E4"/>
    <w:rsid w:val="005975AE"/>
    <w:rsid w:val="005A18F8"/>
    <w:rsid w:val="005A6C49"/>
    <w:rsid w:val="005B3437"/>
    <w:rsid w:val="005B3FE9"/>
    <w:rsid w:val="005B5416"/>
    <w:rsid w:val="005B677B"/>
    <w:rsid w:val="005B7E23"/>
    <w:rsid w:val="005B7EF2"/>
    <w:rsid w:val="005C4DE5"/>
    <w:rsid w:val="005D2899"/>
    <w:rsid w:val="005D417E"/>
    <w:rsid w:val="005E4418"/>
    <w:rsid w:val="005E7C45"/>
    <w:rsid w:val="005F165B"/>
    <w:rsid w:val="005F189C"/>
    <w:rsid w:val="005F291E"/>
    <w:rsid w:val="005F504D"/>
    <w:rsid w:val="005F74D3"/>
    <w:rsid w:val="00602FA6"/>
    <w:rsid w:val="00603EEB"/>
    <w:rsid w:val="006041F2"/>
    <w:rsid w:val="0060506A"/>
    <w:rsid w:val="006067C7"/>
    <w:rsid w:val="00610EC2"/>
    <w:rsid w:val="00613C0B"/>
    <w:rsid w:val="00615739"/>
    <w:rsid w:val="00616AAF"/>
    <w:rsid w:val="00622FB1"/>
    <w:rsid w:val="0063043E"/>
    <w:rsid w:val="006438D9"/>
    <w:rsid w:val="00655DCD"/>
    <w:rsid w:val="00661009"/>
    <w:rsid w:val="00661553"/>
    <w:rsid w:val="00667BDA"/>
    <w:rsid w:val="00673D72"/>
    <w:rsid w:val="00677E76"/>
    <w:rsid w:val="00687925"/>
    <w:rsid w:val="0069152C"/>
    <w:rsid w:val="006949CE"/>
    <w:rsid w:val="00697CDD"/>
    <w:rsid w:val="006A02B8"/>
    <w:rsid w:val="006A3279"/>
    <w:rsid w:val="006A58A2"/>
    <w:rsid w:val="006A64A9"/>
    <w:rsid w:val="006B1DDE"/>
    <w:rsid w:val="006C57DF"/>
    <w:rsid w:val="006C6C83"/>
    <w:rsid w:val="006D48CD"/>
    <w:rsid w:val="006D4D3D"/>
    <w:rsid w:val="006D5647"/>
    <w:rsid w:val="006E0F3E"/>
    <w:rsid w:val="006F27F2"/>
    <w:rsid w:val="006F28A6"/>
    <w:rsid w:val="006F3FA5"/>
    <w:rsid w:val="006F4387"/>
    <w:rsid w:val="006F4A1A"/>
    <w:rsid w:val="00702B13"/>
    <w:rsid w:val="00703045"/>
    <w:rsid w:val="00711230"/>
    <w:rsid w:val="0071253E"/>
    <w:rsid w:val="00716B15"/>
    <w:rsid w:val="00716BC9"/>
    <w:rsid w:val="00717C39"/>
    <w:rsid w:val="00720FE0"/>
    <w:rsid w:val="007220E8"/>
    <w:rsid w:val="00724589"/>
    <w:rsid w:val="007306FC"/>
    <w:rsid w:val="0073475E"/>
    <w:rsid w:val="00736F35"/>
    <w:rsid w:val="00743BCC"/>
    <w:rsid w:val="007440AF"/>
    <w:rsid w:val="00744443"/>
    <w:rsid w:val="00751879"/>
    <w:rsid w:val="007575F1"/>
    <w:rsid w:val="00763442"/>
    <w:rsid w:val="00766C04"/>
    <w:rsid w:val="00770E7F"/>
    <w:rsid w:val="0077196B"/>
    <w:rsid w:val="00771F01"/>
    <w:rsid w:val="007758C3"/>
    <w:rsid w:val="00780B3A"/>
    <w:rsid w:val="00787F04"/>
    <w:rsid w:val="0079000C"/>
    <w:rsid w:val="00797DE8"/>
    <w:rsid w:val="007A29D0"/>
    <w:rsid w:val="007A6998"/>
    <w:rsid w:val="007A6DD2"/>
    <w:rsid w:val="007B01EC"/>
    <w:rsid w:val="007B4184"/>
    <w:rsid w:val="007B5F53"/>
    <w:rsid w:val="007B61C5"/>
    <w:rsid w:val="007B6588"/>
    <w:rsid w:val="007C1655"/>
    <w:rsid w:val="007D067F"/>
    <w:rsid w:val="007E007A"/>
    <w:rsid w:val="007E195A"/>
    <w:rsid w:val="007E1E39"/>
    <w:rsid w:val="007E6A82"/>
    <w:rsid w:val="007F4FBF"/>
    <w:rsid w:val="007F5773"/>
    <w:rsid w:val="00800DC5"/>
    <w:rsid w:val="00815CA7"/>
    <w:rsid w:val="008174F4"/>
    <w:rsid w:val="008222B6"/>
    <w:rsid w:val="00824EB3"/>
    <w:rsid w:val="00830F3A"/>
    <w:rsid w:val="0083331A"/>
    <w:rsid w:val="0083354D"/>
    <w:rsid w:val="00837134"/>
    <w:rsid w:val="0083785F"/>
    <w:rsid w:val="008400CC"/>
    <w:rsid w:val="00840C08"/>
    <w:rsid w:val="008468C0"/>
    <w:rsid w:val="008468F1"/>
    <w:rsid w:val="008500B5"/>
    <w:rsid w:val="00850F15"/>
    <w:rsid w:val="008528DC"/>
    <w:rsid w:val="008565AA"/>
    <w:rsid w:val="008569D7"/>
    <w:rsid w:val="00864052"/>
    <w:rsid w:val="00866004"/>
    <w:rsid w:val="00866A3F"/>
    <w:rsid w:val="00874704"/>
    <w:rsid w:val="00875374"/>
    <w:rsid w:val="0087782A"/>
    <w:rsid w:val="008823A2"/>
    <w:rsid w:val="00883579"/>
    <w:rsid w:val="00886C7D"/>
    <w:rsid w:val="00887115"/>
    <w:rsid w:val="00890C25"/>
    <w:rsid w:val="00890F31"/>
    <w:rsid w:val="008942CA"/>
    <w:rsid w:val="00894B74"/>
    <w:rsid w:val="008A2C1F"/>
    <w:rsid w:val="008A3599"/>
    <w:rsid w:val="008B2272"/>
    <w:rsid w:val="008B7BE6"/>
    <w:rsid w:val="008C032B"/>
    <w:rsid w:val="008D3F01"/>
    <w:rsid w:val="008D7C3E"/>
    <w:rsid w:val="008E07DA"/>
    <w:rsid w:val="008F5ACD"/>
    <w:rsid w:val="009010AF"/>
    <w:rsid w:val="009055E2"/>
    <w:rsid w:val="00911112"/>
    <w:rsid w:val="00913E63"/>
    <w:rsid w:val="00922A02"/>
    <w:rsid w:val="0092457E"/>
    <w:rsid w:val="00924B53"/>
    <w:rsid w:val="009253FD"/>
    <w:rsid w:val="009357C7"/>
    <w:rsid w:val="00935EFE"/>
    <w:rsid w:val="00940E9A"/>
    <w:rsid w:val="009444A4"/>
    <w:rsid w:val="0094450B"/>
    <w:rsid w:val="0095797C"/>
    <w:rsid w:val="009627B3"/>
    <w:rsid w:val="00967276"/>
    <w:rsid w:val="009676E3"/>
    <w:rsid w:val="00967C6C"/>
    <w:rsid w:val="00967E7E"/>
    <w:rsid w:val="0097575A"/>
    <w:rsid w:val="00983E54"/>
    <w:rsid w:val="00990167"/>
    <w:rsid w:val="009945E1"/>
    <w:rsid w:val="009A0B19"/>
    <w:rsid w:val="009A269D"/>
    <w:rsid w:val="009A4680"/>
    <w:rsid w:val="009A482A"/>
    <w:rsid w:val="009A70D3"/>
    <w:rsid w:val="009A78AD"/>
    <w:rsid w:val="009B2CA8"/>
    <w:rsid w:val="009B6240"/>
    <w:rsid w:val="009B6384"/>
    <w:rsid w:val="009B778D"/>
    <w:rsid w:val="009C0A79"/>
    <w:rsid w:val="009D122F"/>
    <w:rsid w:val="009D426A"/>
    <w:rsid w:val="009D5FCD"/>
    <w:rsid w:val="009E1002"/>
    <w:rsid w:val="009E420F"/>
    <w:rsid w:val="009E5A65"/>
    <w:rsid w:val="009E7B4F"/>
    <w:rsid w:val="009E7BF1"/>
    <w:rsid w:val="009F1915"/>
    <w:rsid w:val="009F6E86"/>
    <w:rsid w:val="009F6FB6"/>
    <w:rsid w:val="00A03831"/>
    <w:rsid w:val="00A04879"/>
    <w:rsid w:val="00A103EA"/>
    <w:rsid w:val="00A25D23"/>
    <w:rsid w:val="00A27A2F"/>
    <w:rsid w:val="00A3158B"/>
    <w:rsid w:val="00A40E0A"/>
    <w:rsid w:val="00A4147F"/>
    <w:rsid w:val="00A437B9"/>
    <w:rsid w:val="00A43C58"/>
    <w:rsid w:val="00A441F3"/>
    <w:rsid w:val="00A55A42"/>
    <w:rsid w:val="00A61EC5"/>
    <w:rsid w:val="00A734F3"/>
    <w:rsid w:val="00A74EDF"/>
    <w:rsid w:val="00A77D47"/>
    <w:rsid w:val="00A85646"/>
    <w:rsid w:val="00A8753B"/>
    <w:rsid w:val="00A90117"/>
    <w:rsid w:val="00A94BB7"/>
    <w:rsid w:val="00A977BD"/>
    <w:rsid w:val="00AA5993"/>
    <w:rsid w:val="00AB2977"/>
    <w:rsid w:val="00AB4501"/>
    <w:rsid w:val="00AC249A"/>
    <w:rsid w:val="00AC2EBF"/>
    <w:rsid w:val="00AC3BDD"/>
    <w:rsid w:val="00AD08A6"/>
    <w:rsid w:val="00AD1696"/>
    <w:rsid w:val="00AD2359"/>
    <w:rsid w:val="00AD6153"/>
    <w:rsid w:val="00AD75CD"/>
    <w:rsid w:val="00AE109A"/>
    <w:rsid w:val="00AE5A2E"/>
    <w:rsid w:val="00AE7F46"/>
    <w:rsid w:val="00AF27EF"/>
    <w:rsid w:val="00B0129A"/>
    <w:rsid w:val="00B033A4"/>
    <w:rsid w:val="00B0382B"/>
    <w:rsid w:val="00B06D37"/>
    <w:rsid w:val="00B140D6"/>
    <w:rsid w:val="00B212B0"/>
    <w:rsid w:val="00B21DC7"/>
    <w:rsid w:val="00B3640C"/>
    <w:rsid w:val="00B40F57"/>
    <w:rsid w:val="00B41E7E"/>
    <w:rsid w:val="00B45FFB"/>
    <w:rsid w:val="00B46D39"/>
    <w:rsid w:val="00B51430"/>
    <w:rsid w:val="00B52ACD"/>
    <w:rsid w:val="00B53DE5"/>
    <w:rsid w:val="00B6373E"/>
    <w:rsid w:val="00B65199"/>
    <w:rsid w:val="00B6631E"/>
    <w:rsid w:val="00B76099"/>
    <w:rsid w:val="00B77598"/>
    <w:rsid w:val="00B804DF"/>
    <w:rsid w:val="00B81802"/>
    <w:rsid w:val="00B90554"/>
    <w:rsid w:val="00B97FF7"/>
    <w:rsid w:val="00BA0AFC"/>
    <w:rsid w:val="00BA261F"/>
    <w:rsid w:val="00BA4A55"/>
    <w:rsid w:val="00BA68CC"/>
    <w:rsid w:val="00BB0FBA"/>
    <w:rsid w:val="00BB1482"/>
    <w:rsid w:val="00BB4119"/>
    <w:rsid w:val="00BB49EA"/>
    <w:rsid w:val="00BC4586"/>
    <w:rsid w:val="00BD1C91"/>
    <w:rsid w:val="00BD39A3"/>
    <w:rsid w:val="00BD72A5"/>
    <w:rsid w:val="00BE3132"/>
    <w:rsid w:val="00BE381C"/>
    <w:rsid w:val="00BF2879"/>
    <w:rsid w:val="00BF337B"/>
    <w:rsid w:val="00BF40A1"/>
    <w:rsid w:val="00BF7F3A"/>
    <w:rsid w:val="00C00EA6"/>
    <w:rsid w:val="00C0523E"/>
    <w:rsid w:val="00C130D4"/>
    <w:rsid w:val="00C16AC4"/>
    <w:rsid w:val="00C24D80"/>
    <w:rsid w:val="00C3010E"/>
    <w:rsid w:val="00C31D8F"/>
    <w:rsid w:val="00C44DD3"/>
    <w:rsid w:val="00C4581F"/>
    <w:rsid w:val="00C65CEE"/>
    <w:rsid w:val="00C71854"/>
    <w:rsid w:val="00C75A4F"/>
    <w:rsid w:val="00C761D4"/>
    <w:rsid w:val="00C82D25"/>
    <w:rsid w:val="00C911F0"/>
    <w:rsid w:val="00C923CC"/>
    <w:rsid w:val="00C9405B"/>
    <w:rsid w:val="00C94B69"/>
    <w:rsid w:val="00C95F14"/>
    <w:rsid w:val="00CA03F2"/>
    <w:rsid w:val="00CA69F7"/>
    <w:rsid w:val="00CB2978"/>
    <w:rsid w:val="00CC254E"/>
    <w:rsid w:val="00CC3A8D"/>
    <w:rsid w:val="00CE08E3"/>
    <w:rsid w:val="00CE1B67"/>
    <w:rsid w:val="00CF0F2E"/>
    <w:rsid w:val="00CF7DE0"/>
    <w:rsid w:val="00D0169F"/>
    <w:rsid w:val="00D03335"/>
    <w:rsid w:val="00D03CF7"/>
    <w:rsid w:val="00D06AA8"/>
    <w:rsid w:val="00D070BE"/>
    <w:rsid w:val="00D1231C"/>
    <w:rsid w:val="00D13F8D"/>
    <w:rsid w:val="00D16581"/>
    <w:rsid w:val="00D2443D"/>
    <w:rsid w:val="00D4233E"/>
    <w:rsid w:val="00D53D57"/>
    <w:rsid w:val="00D55B80"/>
    <w:rsid w:val="00D56BB5"/>
    <w:rsid w:val="00D56DD8"/>
    <w:rsid w:val="00D60969"/>
    <w:rsid w:val="00D61A22"/>
    <w:rsid w:val="00D62292"/>
    <w:rsid w:val="00D65070"/>
    <w:rsid w:val="00D67094"/>
    <w:rsid w:val="00D7420E"/>
    <w:rsid w:val="00D8348F"/>
    <w:rsid w:val="00D87163"/>
    <w:rsid w:val="00D92F2B"/>
    <w:rsid w:val="00D9378E"/>
    <w:rsid w:val="00DA0393"/>
    <w:rsid w:val="00DA2C9E"/>
    <w:rsid w:val="00DA3A6C"/>
    <w:rsid w:val="00DB56AB"/>
    <w:rsid w:val="00DB6241"/>
    <w:rsid w:val="00DC26FF"/>
    <w:rsid w:val="00DC3981"/>
    <w:rsid w:val="00DC3FB3"/>
    <w:rsid w:val="00DD0456"/>
    <w:rsid w:val="00DD3DBA"/>
    <w:rsid w:val="00DD44D9"/>
    <w:rsid w:val="00DD4965"/>
    <w:rsid w:val="00DE2CCB"/>
    <w:rsid w:val="00DE3F95"/>
    <w:rsid w:val="00DE55DD"/>
    <w:rsid w:val="00DE6124"/>
    <w:rsid w:val="00DE6320"/>
    <w:rsid w:val="00DE66C5"/>
    <w:rsid w:val="00DF31E6"/>
    <w:rsid w:val="00E07910"/>
    <w:rsid w:val="00E12D68"/>
    <w:rsid w:val="00E1785A"/>
    <w:rsid w:val="00E340D9"/>
    <w:rsid w:val="00E36AFD"/>
    <w:rsid w:val="00E37286"/>
    <w:rsid w:val="00E40BC5"/>
    <w:rsid w:val="00E40FCC"/>
    <w:rsid w:val="00E45F53"/>
    <w:rsid w:val="00E568FA"/>
    <w:rsid w:val="00E66751"/>
    <w:rsid w:val="00E70D1F"/>
    <w:rsid w:val="00E7477D"/>
    <w:rsid w:val="00E75731"/>
    <w:rsid w:val="00E75CF8"/>
    <w:rsid w:val="00E848C3"/>
    <w:rsid w:val="00E8602C"/>
    <w:rsid w:val="00E860A0"/>
    <w:rsid w:val="00E90ED4"/>
    <w:rsid w:val="00E93110"/>
    <w:rsid w:val="00EA1989"/>
    <w:rsid w:val="00EA24DD"/>
    <w:rsid w:val="00EA5E94"/>
    <w:rsid w:val="00EB254E"/>
    <w:rsid w:val="00EB5A59"/>
    <w:rsid w:val="00EB659A"/>
    <w:rsid w:val="00EC4B68"/>
    <w:rsid w:val="00EC7094"/>
    <w:rsid w:val="00ED0E00"/>
    <w:rsid w:val="00ED54C5"/>
    <w:rsid w:val="00ED5ED3"/>
    <w:rsid w:val="00EE0020"/>
    <w:rsid w:val="00EE0FC7"/>
    <w:rsid w:val="00EE3391"/>
    <w:rsid w:val="00EE35BD"/>
    <w:rsid w:val="00EE484D"/>
    <w:rsid w:val="00EE5978"/>
    <w:rsid w:val="00EE72F9"/>
    <w:rsid w:val="00EE7F5E"/>
    <w:rsid w:val="00EF4407"/>
    <w:rsid w:val="00EF4A84"/>
    <w:rsid w:val="00EF6063"/>
    <w:rsid w:val="00F01039"/>
    <w:rsid w:val="00F03C7E"/>
    <w:rsid w:val="00F03DB5"/>
    <w:rsid w:val="00F07FAC"/>
    <w:rsid w:val="00F101CB"/>
    <w:rsid w:val="00F1298C"/>
    <w:rsid w:val="00F1796E"/>
    <w:rsid w:val="00F22C8C"/>
    <w:rsid w:val="00F319D6"/>
    <w:rsid w:val="00F366DC"/>
    <w:rsid w:val="00F61930"/>
    <w:rsid w:val="00F67E1C"/>
    <w:rsid w:val="00F70D10"/>
    <w:rsid w:val="00F74AA6"/>
    <w:rsid w:val="00F82F7B"/>
    <w:rsid w:val="00F84B1D"/>
    <w:rsid w:val="00FA228D"/>
    <w:rsid w:val="00FA62CF"/>
    <w:rsid w:val="00FA6627"/>
    <w:rsid w:val="00FA791A"/>
    <w:rsid w:val="00FD07AB"/>
    <w:rsid w:val="00FD33C7"/>
    <w:rsid w:val="00FD766C"/>
    <w:rsid w:val="00FF6385"/>
    <w:rsid w:val="00FF63D1"/>
    <w:rsid w:val="0A509D1E"/>
    <w:rsid w:val="22EB933F"/>
    <w:rsid w:val="4029CF15"/>
    <w:rsid w:val="43136AD3"/>
    <w:rsid w:val="4D877414"/>
    <w:rsid w:val="681F14BA"/>
    <w:rsid w:val="68E4119F"/>
    <w:rsid w:val="692FBD16"/>
    <w:rsid w:val="73FE7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037C4"/>
  <w15:chartTrackingRefBased/>
  <w15:docId w15:val="{D173CD93-03ED-4880-AF06-3A91F87256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Verdana" w:hAnsi="Verdana"/>
      <w:sz w:val="24"/>
      <w:szCs w:val="24"/>
      <w:lang w:eastAsia="en-US"/>
    </w:rPr>
  </w:style>
  <w:style w:type="paragraph" w:styleId="Heading1">
    <w:name w:val="heading 1"/>
    <w:basedOn w:val="Normal"/>
    <w:next w:val="Normal"/>
    <w:qFormat/>
    <w:pPr>
      <w:keepNext/>
      <w:outlineLvl w:val="0"/>
    </w:pPr>
    <w:rPr>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character" w:styleId="HeaderChar" w:customStyle="1">
    <w:name w:val="Header Char"/>
    <w:link w:val="Header"/>
    <w:rsid w:val="001C4097"/>
    <w:rPr>
      <w:rFonts w:ascii="Verdana" w:hAnsi="Verdana"/>
      <w:sz w:val="24"/>
      <w:szCs w:val="24"/>
      <w:lang w:eastAsia="en-US"/>
    </w:rPr>
  </w:style>
  <w:style w:type="paragraph" w:styleId="BalloonText">
    <w:name w:val="Balloon Text"/>
    <w:basedOn w:val="Normal"/>
    <w:link w:val="BalloonTextChar"/>
    <w:uiPriority w:val="99"/>
    <w:semiHidden/>
    <w:unhideWhenUsed/>
    <w:rsid w:val="00F07FAC"/>
    <w:rPr>
      <w:rFonts w:ascii="Tahoma" w:hAnsi="Tahoma" w:cs="Tahoma"/>
      <w:sz w:val="16"/>
      <w:szCs w:val="16"/>
    </w:rPr>
  </w:style>
  <w:style w:type="character" w:styleId="BalloonTextChar" w:customStyle="1">
    <w:name w:val="Balloon Text Char"/>
    <w:link w:val="BalloonText"/>
    <w:uiPriority w:val="99"/>
    <w:semiHidden/>
    <w:rsid w:val="00F07FAC"/>
    <w:rPr>
      <w:rFonts w:ascii="Tahoma" w:hAnsi="Tahoma" w:cs="Tahoma"/>
      <w:sz w:val="16"/>
      <w:szCs w:val="16"/>
      <w:lang w:eastAsia="en-US"/>
    </w:rPr>
  </w:style>
  <w:style w:type="character" w:styleId="Strong">
    <w:name w:val="Strong"/>
    <w:uiPriority w:val="22"/>
    <w:qFormat/>
    <w:rsid w:val="009627B3"/>
    <w:rPr>
      <w:b/>
      <w:bCs/>
    </w:rPr>
  </w:style>
  <w:style w:type="paragraph" w:styleId="ListParagraph">
    <w:name w:val="List Paragraph"/>
    <w:basedOn w:val="Normal"/>
    <w:uiPriority w:val="34"/>
    <w:qFormat/>
    <w:rsid w:val="00C65CEE"/>
    <w:pPr>
      <w:spacing w:after="160" w:line="259" w:lineRule="auto"/>
      <w:ind w:left="720"/>
      <w:contextualSpacing/>
    </w:pPr>
    <w:rPr>
      <w:rFonts w:ascii="Calibri" w:hAnsi="Calibri" w:eastAsia="Calibri"/>
      <w:sz w:val="22"/>
      <w:szCs w:val="22"/>
    </w:rPr>
  </w:style>
  <w:style w:type="paragraph" w:styleId="NormalWeb">
    <w:name w:val="Normal (Web)"/>
    <w:basedOn w:val="Normal"/>
    <w:uiPriority w:val="99"/>
    <w:unhideWhenUsed/>
    <w:rsid w:val="00C65CEE"/>
    <w:pPr>
      <w:spacing w:before="100" w:beforeAutospacing="1" w:after="100" w:afterAutospacing="1"/>
    </w:pPr>
    <w:rPr>
      <w:rFonts w:ascii="Times New Roman" w:hAnsi="Times New Roman"/>
      <w:lang w:eastAsia="en-GB"/>
    </w:rPr>
  </w:style>
  <w:style w:type="character" w:styleId="highlight" w:customStyle="1">
    <w:name w:val="highlight"/>
    <w:basedOn w:val="DefaultParagraphFont"/>
    <w:rsid w:val="00C65CEE"/>
  </w:style>
  <w:style w:type="paragraph" w:styleId="Style1" w:customStyle="1">
    <w:name w:val="Style1"/>
    <w:basedOn w:val="Normal"/>
    <w:rsid w:val="00D65070"/>
    <w:rPr>
      <w:rFonts w:ascii="Arial" w:hAnsi="Arial"/>
      <w:sz w:val="22"/>
      <w:szCs w:val="20"/>
    </w:rPr>
  </w:style>
  <w:style w:type="character" w:styleId="CommentReference">
    <w:name w:val="annotation reference"/>
    <w:basedOn w:val="DefaultParagraphFont"/>
    <w:uiPriority w:val="99"/>
    <w:semiHidden/>
    <w:unhideWhenUsed/>
    <w:rsid w:val="00D65070"/>
    <w:rPr>
      <w:sz w:val="16"/>
      <w:szCs w:val="16"/>
    </w:rPr>
  </w:style>
  <w:style w:type="paragraph" w:styleId="CommentText">
    <w:name w:val="annotation text"/>
    <w:basedOn w:val="Normal"/>
    <w:link w:val="CommentTextChar"/>
    <w:uiPriority w:val="99"/>
    <w:unhideWhenUsed/>
    <w:rsid w:val="00D65070"/>
    <w:rPr>
      <w:rFonts w:ascii="Times New Roman" w:hAnsi="Times New Roman"/>
      <w:sz w:val="20"/>
      <w:szCs w:val="20"/>
    </w:rPr>
  </w:style>
  <w:style w:type="character" w:styleId="CommentTextChar" w:customStyle="1">
    <w:name w:val="Comment Text Char"/>
    <w:basedOn w:val="DefaultParagraphFont"/>
    <w:link w:val="CommentText"/>
    <w:uiPriority w:val="99"/>
    <w:rsid w:val="00D65070"/>
    <w:rPr>
      <w:lang w:eastAsia="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CC254E"/>
    <w:rPr>
      <w:rFonts w:ascii="Verdana" w:hAnsi="Verdana"/>
      <w:b/>
      <w:bCs/>
    </w:rPr>
  </w:style>
  <w:style w:type="character" w:styleId="CommentSubjectChar" w:customStyle="1">
    <w:name w:val="Comment Subject Char"/>
    <w:basedOn w:val="CommentTextChar"/>
    <w:link w:val="CommentSubject"/>
    <w:uiPriority w:val="99"/>
    <w:semiHidden/>
    <w:rsid w:val="00CC254E"/>
    <w:rPr>
      <w:rFonts w:ascii="Verdana" w:hAnsi="Verdana"/>
      <w:b/>
      <w:bCs/>
      <w:lang w:eastAsia="en-US"/>
    </w:rPr>
  </w:style>
  <w:style w:type="character" w:styleId="UnresolvedMention">
    <w:name w:val="Unresolved Mention"/>
    <w:basedOn w:val="DefaultParagraphFont"/>
    <w:uiPriority w:val="99"/>
    <w:unhideWhenUsed/>
    <w:rsid w:val="00CC254E"/>
    <w:rPr>
      <w:color w:val="605E5C"/>
      <w:shd w:val="clear" w:color="auto" w:fill="E1DFDD"/>
    </w:rPr>
  </w:style>
  <w:style w:type="character" w:styleId="FooterChar" w:customStyle="1">
    <w:name w:val="Footer Char"/>
    <w:basedOn w:val="DefaultParagraphFont"/>
    <w:link w:val="Footer"/>
    <w:uiPriority w:val="99"/>
    <w:rsid w:val="003F1A20"/>
    <w:rPr>
      <w:rFonts w:ascii="Verdana" w:hAnsi="Verdana"/>
      <w:sz w:val="24"/>
      <w:szCs w:val="24"/>
      <w:lang w:eastAsia="en-US"/>
    </w:rPr>
  </w:style>
  <w:style w:type="character" w:styleId="Hyperlink">
    <w:name w:val="Hyperlink"/>
    <w:rsid w:val="00E70D1F"/>
    <w:rPr>
      <w:color w:val="0000FF"/>
      <w:u w:val="single"/>
    </w:rPr>
  </w:style>
  <w:style w:type="paragraph" w:styleId="Procedurename" w:customStyle="1">
    <w:name w:val="Procedure name"/>
    <w:basedOn w:val="Normal"/>
    <w:link w:val="ProcedurenameChar"/>
    <w:qFormat/>
    <w:rsid w:val="009055E2"/>
    <w:pPr>
      <w:spacing w:before="120"/>
      <w:jc w:val="center"/>
    </w:pPr>
    <w:rPr>
      <w:rFonts w:ascii="Arial" w:hAnsi="Arial"/>
      <w:b/>
      <w:sz w:val="28"/>
    </w:rPr>
  </w:style>
  <w:style w:type="character" w:styleId="PlaceholderText">
    <w:name w:val="Placeholder Text"/>
    <w:basedOn w:val="DefaultParagraphFont"/>
    <w:uiPriority w:val="99"/>
    <w:semiHidden/>
    <w:rsid w:val="009055E2"/>
    <w:rPr>
      <w:color w:val="808080"/>
    </w:rPr>
  </w:style>
  <w:style w:type="character" w:styleId="ProcedurenameChar" w:customStyle="1">
    <w:name w:val="Procedure name Char"/>
    <w:basedOn w:val="DefaultParagraphFont"/>
    <w:link w:val="Procedurename"/>
    <w:rsid w:val="009055E2"/>
    <w:rPr>
      <w:rFonts w:ascii="Arial" w:hAnsi="Arial"/>
      <w:b/>
      <w:sz w:val="28"/>
      <w:szCs w:val="24"/>
      <w:lang w:eastAsia="en-US"/>
    </w:rPr>
  </w:style>
  <w:style w:type="table" w:styleId="TableGrid">
    <w:name w:val="Table Grid"/>
    <w:basedOn w:val="TableNormal"/>
    <w:uiPriority w:val="39"/>
    <w:rsid w:val="000E26C3"/>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787F04"/>
    <w:rPr>
      <w:rFonts w:ascii="Verdana" w:hAnsi="Verdana"/>
      <w:sz w:val="24"/>
      <w:szCs w:val="24"/>
      <w:lang w:eastAsia="en-US"/>
    </w:rPr>
  </w:style>
  <w:style w:type="character" w:styleId="FollowedHyperlink">
    <w:name w:val="FollowedHyperlink"/>
    <w:basedOn w:val="DefaultParagraphFont"/>
    <w:uiPriority w:val="99"/>
    <w:semiHidden/>
    <w:unhideWhenUsed/>
    <w:rsid w:val="00EE33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301104">
      <w:bodyDiv w:val="1"/>
      <w:marLeft w:val="0"/>
      <w:marRight w:val="0"/>
      <w:marTop w:val="0"/>
      <w:marBottom w:val="0"/>
      <w:divBdr>
        <w:top w:val="none" w:sz="0" w:space="0" w:color="auto"/>
        <w:left w:val="none" w:sz="0" w:space="0" w:color="auto"/>
        <w:bottom w:val="none" w:sz="0" w:space="0" w:color="auto"/>
        <w:right w:val="none" w:sz="0" w:space="0" w:color="auto"/>
      </w:divBdr>
      <w:divsChild>
        <w:div w:id="869877047">
          <w:marLeft w:val="0"/>
          <w:marRight w:val="0"/>
          <w:marTop w:val="0"/>
          <w:marBottom w:val="0"/>
          <w:divBdr>
            <w:top w:val="none" w:sz="0" w:space="0" w:color="auto"/>
            <w:left w:val="none" w:sz="0" w:space="0" w:color="auto"/>
            <w:bottom w:val="none" w:sz="0" w:space="0" w:color="auto"/>
            <w:right w:val="none" w:sz="0" w:space="0" w:color="auto"/>
          </w:divBdr>
          <w:divsChild>
            <w:div w:id="662511830">
              <w:marLeft w:val="0"/>
              <w:marRight w:val="0"/>
              <w:marTop w:val="0"/>
              <w:marBottom w:val="0"/>
              <w:divBdr>
                <w:top w:val="none" w:sz="0" w:space="0" w:color="auto"/>
                <w:left w:val="none" w:sz="0" w:space="0" w:color="auto"/>
                <w:bottom w:val="none" w:sz="0" w:space="0" w:color="auto"/>
                <w:right w:val="none" w:sz="0" w:space="0" w:color="auto"/>
              </w:divBdr>
            </w:div>
          </w:divsChild>
        </w:div>
        <w:div w:id="1181626381">
          <w:marLeft w:val="0"/>
          <w:marRight w:val="0"/>
          <w:marTop w:val="0"/>
          <w:marBottom w:val="0"/>
          <w:divBdr>
            <w:top w:val="none" w:sz="0" w:space="0" w:color="auto"/>
            <w:left w:val="none" w:sz="0" w:space="0" w:color="auto"/>
            <w:bottom w:val="none" w:sz="0" w:space="0" w:color="auto"/>
            <w:right w:val="none" w:sz="0" w:space="0" w:color="auto"/>
          </w:divBdr>
          <w:divsChild>
            <w:div w:id="398552227">
              <w:marLeft w:val="-75"/>
              <w:marRight w:val="0"/>
              <w:marTop w:val="30"/>
              <w:marBottom w:val="30"/>
              <w:divBdr>
                <w:top w:val="none" w:sz="0" w:space="0" w:color="auto"/>
                <w:left w:val="none" w:sz="0" w:space="0" w:color="auto"/>
                <w:bottom w:val="none" w:sz="0" w:space="0" w:color="auto"/>
                <w:right w:val="none" w:sz="0" w:space="0" w:color="auto"/>
              </w:divBdr>
              <w:divsChild>
                <w:div w:id="856429763">
                  <w:marLeft w:val="0"/>
                  <w:marRight w:val="0"/>
                  <w:marTop w:val="0"/>
                  <w:marBottom w:val="0"/>
                  <w:divBdr>
                    <w:top w:val="none" w:sz="0" w:space="0" w:color="auto"/>
                    <w:left w:val="none" w:sz="0" w:space="0" w:color="auto"/>
                    <w:bottom w:val="none" w:sz="0" w:space="0" w:color="auto"/>
                    <w:right w:val="none" w:sz="0" w:space="0" w:color="auto"/>
                  </w:divBdr>
                  <w:divsChild>
                    <w:div w:id="905069450">
                      <w:marLeft w:val="0"/>
                      <w:marRight w:val="0"/>
                      <w:marTop w:val="0"/>
                      <w:marBottom w:val="0"/>
                      <w:divBdr>
                        <w:top w:val="none" w:sz="0" w:space="0" w:color="auto"/>
                        <w:left w:val="none" w:sz="0" w:space="0" w:color="auto"/>
                        <w:bottom w:val="none" w:sz="0" w:space="0" w:color="auto"/>
                        <w:right w:val="none" w:sz="0" w:space="0" w:color="auto"/>
                      </w:divBdr>
                      <w:divsChild>
                        <w:div w:id="19907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22969">
                  <w:marLeft w:val="0"/>
                  <w:marRight w:val="0"/>
                  <w:marTop w:val="0"/>
                  <w:marBottom w:val="0"/>
                  <w:divBdr>
                    <w:top w:val="none" w:sz="0" w:space="0" w:color="auto"/>
                    <w:left w:val="none" w:sz="0" w:space="0" w:color="auto"/>
                    <w:bottom w:val="none" w:sz="0" w:space="0" w:color="auto"/>
                    <w:right w:val="none" w:sz="0" w:space="0" w:color="auto"/>
                  </w:divBdr>
                  <w:divsChild>
                    <w:div w:id="1793212767">
                      <w:marLeft w:val="0"/>
                      <w:marRight w:val="0"/>
                      <w:marTop w:val="0"/>
                      <w:marBottom w:val="0"/>
                      <w:divBdr>
                        <w:top w:val="none" w:sz="0" w:space="0" w:color="auto"/>
                        <w:left w:val="none" w:sz="0" w:space="0" w:color="auto"/>
                        <w:bottom w:val="none" w:sz="0" w:space="0" w:color="auto"/>
                        <w:right w:val="none" w:sz="0" w:space="0" w:color="auto"/>
                      </w:divBdr>
                      <w:divsChild>
                        <w:div w:id="4368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2186">
                  <w:marLeft w:val="0"/>
                  <w:marRight w:val="0"/>
                  <w:marTop w:val="0"/>
                  <w:marBottom w:val="0"/>
                  <w:divBdr>
                    <w:top w:val="none" w:sz="0" w:space="0" w:color="auto"/>
                    <w:left w:val="none" w:sz="0" w:space="0" w:color="auto"/>
                    <w:bottom w:val="none" w:sz="0" w:space="0" w:color="auto"/>
                    <w:right w:val="none" w:sz="0" w:space="0" w:color="auto"/>
                  </w:divBdr>
                  <w:divsChild>
                    <w:div w:id="1152714649">
                      <w:marLeft w:val="0"/>
                      <w:marRight w:val="0"/>
                      <w:marTop w:val="0"/>
                      <w:marBottom w:val="0"/>
                      <w:divBdr>
                        <w:top w:val="none" w:sz="0" w:space="0" w:color="auto"/>
                        <w:left w:val="none" w:sz="0" w:space="0" w:color="auto"/>
                        <w:bottom w:val="none" w:sz="0" w:space="0" w:color="auto"/>
                        <w:right w:val="none" w:sz="0" w:space="0" w:color="auto"/>
                      </w:divBdr>
                      <w:divsChild>
                        <w:div w:id="20758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8350">
                  <w:marLeft w:val="0"/>
                  <w:marRight w:val="0"/>
                  <w:marTop w:val="0"/>
                  <w:marBottom w:val="0"/>
                  <w:divBdr>
                    <w:top w:val="none" w:sz="0" w:space="0" w:color="auto"/>
                    <w:left w:val="none" w:sz="0" w:space="0" w:color="auto"/>
                    <w:bottom w:val="none" w:sz="0" w:space="0" w:color="auto"/>
                    <w:right w:val="none" w:sz="0" w:space="0" w:color="auto"/>
                  </w:divBdr>
                  <w:divsChild>
                    <w:div w:id="2002342719">
                      <w:marLeft w:val="0"/>
                      <w:marRight w:val="0"/>
                      <w:marTop w:val="0"/>
                      <w:marBottom w:val="0"/>
                      <w:divBdr>
                        <w:top w:val="none" w:sz="0" w:space="0" w:color="auto"/>
                        <w:left w:val="none" w:sz="0" w:space="0" w:color="auto"/>
                        <w:bottom w:val="none" w:sz="0" w:space="0" w:color="auto"/>
                        <w:right w:val="none" w:sz="0" w:space="0" w:color="auto"/>
                      </w:divBdr>
                      <w:divsChild>
                        <w:div w:id="1569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2786">
                  <w:marLeft w:val="0"/>
                  <w:marRight w:val="0"/>
                  <w:marTop w:val="0"/>
                  <w:marBottom w:val="0"/>
                  <w:divBdr>
                    <w:top w:val="none" w:sz="0" w:space="0" w:color="auto"/>
                    <w:left w:val="none" w:sz="0" w:space="0" w:color="auto"/>
                    <w:bottom w:val="none" w:sz="0" w:space="0" w:color="auto"/>
                    <w:right w:val="none" w:sz="0" w:space="0" w:color="auto"/>
                  </w:divBdr>
                  <w:divsChild>
                    <w:div w:id="1009983406">
                      <w:marLeft w:val="0"/>
                      <w:marRight w:val="0"/>
                      <w:marTop w:val="0"/>
                      <w:marBottom w:val="0"/>
                      <w:divBdr>
                        <w:top w:val="none" w:sz="0" w:space="0" w:color="auto"/>
                        <w:left w:val="none" w:sz="0" w:space="0" w:color="auto"/>
                        <w:bottom w:val="none" w:sz="0" w:space="0" w:color="auto"/>
                        <w:right w:val="none" w:sz="0" w:space="0" w:color="auto"/>
                      </w:divBdr>
                      <w:divsChild>
                        <w:div w:id="1029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2000">
                  <w:marLeft w:val="0"/>
                  <w:marRight w:val="0"/>
                  <w:marTop w:val="0"/>
                  <w:marBottom w:val="0"/>
                  <w:divBdr>
                    <w:top w:val="none" w:sz="0" w:space="0" w:color="auto"/>
                    <w:left w:val="none" w:sz="0" w:space="0" w:color="auto"/>
                    <w:bottom w:val="none" w:sz="0" w:space="0" w:color="auto"/>
                    <w:right w:val="none" w:sz="0" w:space="0" w:color="auto"/>
                  </w:divBdr>
                  <w:divsChild>
                    <w:div w:id="1511482022">
                      <w:marLeft w:val="0"/>
                      <w:marRight w:val="0"/>
                      <w:marTop w:val="0"/>
                      <w:marBottom w:val="0"/>
                      <w:divBdr>
                        <w:top w:val="none" w:sz="0" w:space="0" w:color="auto"/>
                        <w:left w:val="none" w:sz="0" w:space="0" w:color="auto"/>
                        <w:bottom w:val="none" w:sz="0" w:space="0" w:color="auto"/>
                        <w:right w:val="none" w:sz="0" w:space="0" w:color="auto"/>
                      </w:divBdr>
                      <w:divsChild>
                        <w:div w:id="1722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7813">
                  <w:marLeft w:val="0"/>
                  <w:marRight w:val="0"/>
                  <w:marTop w:val="0"/>
                  <w:marBottom w:val="0"/>
                  <w:divBdr>
                    <w:top w:val="none" w:sz="0" w:space="0" w:color="auto"/>
                    <w:left w:val="none" w:sz="0" w:space="0" w:color="auto"/>
                    <w:bottom w:val="none" w:sz="0" w:space="0" w:color="auto"/>
                    <w:right w:val="none" w:sz="0" w:space="0" w:color="auto"/>
                  </w:divBdr>
                  <w:divsChild>
                    <w:div w:id="1877161685">
                      <w:marLeft w:val="0"/>
                      <w:marRight w:val="0"/>
                      <w:marTop w:val="0"/>
                      <w:marBottom w:val="0"/>
                      <w:divBdr>
                        <w:top w:val="none" w:sz="0" w:space="0" w:color="auto"/>
                        <w:left w:val="none" w:sz="0" w:space="0" w:color="auto"/>
                        <w:bottom w:val="none" w:sz="0" w:space="0" w:color="auto"/>
                        <w:right w:val="none" w:sz="0" w:space="0" w:color="auto"/>
                      </w:divBdr>
                      <w:divsChild>
                        <w:div w:id="668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383">
                  <w:marLeft w:val="0"/>
                  <w:marRight w:val="0"/>
                  <w:marTop w:val="0"/>
                  <w:marBottom w:val="0"/>
                  <w:divBdr>
                    <w:top w:val="none" w:sz="0" w:space="0" w:color="auto"/>
                    <w:left w:val="none" w:sz="0" w:space="0" w:color="auto"/>
                    <w:bottom w:val="none" w:sz="0" w:space="0" w:color="auto"/>
                    <w:right w:val="none" w:sz="0" w:space="0" w:color="auto"/>
                  </w:divBdr>
                  <w:divsChild>
                    <w:div w:id="380711345">
                      <w:marLeft w:val="0"/>
                      <w:marRight w:val="0"/>
                      <w:marTop w:val="0"/>
                      <w:marBottom w:val="0"/>
                      <w:divBdr>
                        <w:top w:val="none" w:sz="0" w:space="0" w:color="auto"/>
                        <w:left w:val="none" w:sz="0" w:space="0" w:color="auto"/>
                        <w:bottom w:val="none" w:sz="0" w:space="0" w:color="auto"/>
                        <w:right w:val="none" w:sz="0" w:space="0" w:color="auto"/>
                      </w:divBdr>
                      <w:divsChild>
                        <w:div w:id="7923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0899">
                  <w:marLeft w:val="0"/>
                  <w:marRight w:val="0"/>
                  <w:marTop w:val="0"/>
                  <w:marBottom w:val="0"/>
                  <w:divBdr>
                    <w:top w:val="none" w:sz="0" w:space="0" w:color="auto"/>
                    <w:left w:val="none" w:sz="0" w:space="0" w:color="auto"/>
                    <w:bottom w:val="none" w:sz="0" w:space="0" w:color="auto"/>
                    <w:right w:val="none" w:sz="0" w:space="0" w:color="auto"/>
                  </w:divBdr>
                  <w:divsChild>
                    <w:div w:id="1506433454">
                      <w:marLeft w:val="0"/>
                      <w:marRight w:val="0"/>
                      <w:marTop w:val="0"/>
                      <w:marBottom w:val="0"/>
                      <w:divBdr>
                        <w:top w:val="none" w:sz="0" w:space="0" w:color="auto"/>
                        <w:left w:val="none" w:sz="0" w:space="0" w:color="auto"/>
                        <w:bottom w:val="none" w:sz="0" w:space="0" w:color="auto"/>
                        <w:right w:val="none" w:sz="0" w:space="0" w:color="auto"/>
                      </w:divBdr>
                      <w:divsChild>
                        <w:div w:id="1372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4827">
                  <w:marLeft w:val="0"/>
                  <w:marRight w:val="0"/>
                  <w:marTop w:val="0"/>
                  <w:marBottom w:val="0"/>
                  <w:divBdr>
                    <w:top w:val="none" w:sz="0" w:space="0" w:color="auto"/>
                    <w:left w:val="none" w:sz="0" w:space="0" w:color="auto"/>
                    <w:bottom w:val="none" w:sz="0" w:space="0" w:color="auto"/>
                    <w:right w:val="none" w:sz="0" w:space="0" w:color="auto"/>
                  </w:divBdr>
                  <w:divsChild>
                    <w:div w:id="1778258000">
                      <w:marLeft w:val="0"/>
                      <w:marRight w:val="0"/>
                      <w:marTop w:val="0"/>
                      <w:marBottom w:val="0"/>
                      <w:divBdr>
                        <w:top w:val="none" w:sz="0" w:space="0" w:color="auto"/>
                        <w:left w:val="none" w:sz="0" w:space="0" w:color="auto"/>
                        <w:bottom w:val="none" w:sz="0" w:space="0" w:color="auto"/>
                        <w:right w:val="none" w:sz="0" w:space="0" w:color="auto"/>
                      </w:divBdr>
                      <w:divsChild>
                        <w:div w:id="7283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1426">
                  <w:marLeft w:val="0"/>
                  <w:marRight w:val="0"/>
                  <w:marTop w:val="0"/>
                  <w:marBottom w:val="0"/>
                  <w:divBdr>
                    <w:top w:val="none" w:sz="0" w:space="0" w:color="auto"/>
                    <w:left w:val="none" w:sz="0" w:space="0" w:color="auto"/>
                    <w:bottom w:val="none" w:sz="0" w:space="0" w:color="auto"/>
                    <w:right w:val="none" w:sz="0" w:space="0" w:color="auto"/>
                  </w:divBdr>
                  <w:divsChild>
                    <w:div w:id="2036420523">
                      <w:marLeft w:val="0"/>
                      <w:marRight w:val="0"/>
                      <w:marTop w:val="0"/>
                      <w:marBottom w:val="0"/>
                      <w:divBdr>
                        <w:top w:val="none" w:sz="0" w:space="0" w:color="auto"/>
                        <w:left w:val="none" w:sz="0" w:space="0" w:color="auto"/>
                        <w:bottom w:val="none" w:sz="0" w:space="0" w:color="auto"/>
                        <w:right w:val="none" w:sz="0" w:space="0" w:color="auto"/>
                      </w:divBdr>
                      <w:divsChild>
                        <w:div w:id="14330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5792">
                  <w:marLeft w:val="0"/>
                  <w:marRight w:val="0"/>
                  <w:marTop w:val="0"/>
                  <w:marBottom w:val="0"/>
                  <w:divBdr>
                    <w:top w:val="none" w:sz="0" w:space="0" w:color="auto"/>
                    <w:left w:val="none" w:sz="0" w:space="0" w:color="auto"/>
                    <w:bottom w:val="none" w:sz="0" w:space="0" w:color="auto"/>
                    <w:right w:val="none" w:sz="0" w:space="0" w:color="auto"/>
                  </w:divBdr>
                  <w:divsChild>
                    <w:div w:id="1910845064">
                      <w:marLeft w:val="0"/>
                      <w:marRight w:val="0"/>
                      <w:marTop w:val="0"/>
                      <w:marBottom w:val="0"/>
                      <w:divBdr>
                        <w:top w:val="none" w:sz="0" w:space="0" w:color="auto"/>
                        <w:left w:val="none" w:sz="0" w:space="0" w:color="auto"/>
                        <w:bottom w:val="none" w:sz="0" w:space="0" w:color="auto"/>
                        <w:right w:val="none" w:sz="0" w:space="0" w:color="auto"/>
                      </w:divBdr>
                      <w:divsChild>
                        <w:div w:id="1477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0398">
                  <w:marLeft w:val="0"/>
                  <w:marRight w:val="0"/>
                  <w:marTop w:val="0"/>
                  <w:marBottom w:val="0"/>
                  <w:divBdr>
                    <w:top w:val="none" w:sz="0" w:space="0" w:color="auto"/>
                    <w:left w:val="none" w:sz="0" w:space="0" w:color="auto"/>
                    <w:bottom w:val="none" w:sz="0" w:space="0" w:color="auto"/>
                    <w:right w:val="none" w:sz="0" w:space="0" w:color="auto"/>
                  </w:divBdr>
                  <w:divsChild>
                    <w:div w:id="779420347">
                      <w:marLeft w:val="0"/>
                      <w:marRight w:val="0"/>
                      <w:marTop w:val="0"/>
                      <w:marBottom w:val="0"/>
                      <w:divBdr>
                        <w:top w:val="none" w:sz="0" w:space="0" w:color="auto"/>
                        <w:left w:val="none" w:sz="0" w:space="0" w:color="auto"/>
                        <w:bottom w:val="none" w:sz="0" w:space="0" w:color="auto"/>
                        <w:right w:val="none" w:sz="0" w:space="0" w:color="auto"/>
                      </w:divBdr>
                      <w:divsChild>
                        <w:div w:id="18781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3876">
                  <w:marLeft w:val="0"/>
                  <w:marRight w:val="0"/>
                  <w:marTop w:val="0"/>
                  <w:marBottom w:val="0"/>
                  <w:divBdr>
                    <w:top w:val="none" w:sz="0" w:space="0" w:color="auto"/>
                    <w:left w:val="none" w:sz="0" w:space="0" w:color="auto"/>
                    <w:bottom w:val="none" w:sz="0" w:space="0" w:color="auto"/>
                    <w:right w:val="none" w:sz="0" w:space="0" w:color="auto"/>
                  </w:divBdr>
                  <w:divsChild>
                    <w:div w:id="1861242180">
                      <w:marLeft w:val="0"/>
                      <w:marRight w:val="0"/>
                      <w:marTop w:val="0"/>
                      <w:marBottom w:val="0"/>
                      <w:divBdr>
                        <w:top w:val="none" w:sz="0" w:space="0" w:color="auto"/>
                        <w:left w:val="none" w:sz="0" w:space="0" w:color="auto"/>
                        <w:bottom w:val="none" w:sz="0" w:space="0" w:color="auto"/>
                        <w:right w:val="none" w:sz="0" w:space="0" w:color="auto"/>
                      </w:divBdr>
                      <w:divsChild>
                        <w:div w:id="17152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19213">
          <w:marLeft w:val="0"/>
          <w:marRight w:val="0"/>
          <w:marTop w:val="0"/>
          <w:marBottom w:val="0"/>
          <w:divBdr>
            <w:top w:val="none" w:sz="0" w:space="0" w:color="auto"/>
            <w:left w:val="none" w:sz="0" w:space="0" w:color="auto"/>
            <w:bottom w:val="none" w:sz="0" w:space="0" w:color="auto"/>
            <w:right w:val="none" w:sz="0" w:space="0" w:color="auto"/>
          </w:divBdr>
        </w:div>
        <w:div w:id="968438956">
          <w:marLeft w:val="0"/>
          <w:marRight w:val="0"/>
          <w:marTop w:val="0"/>
          <w:marBottom w:val="0"/>
          <w:divBdr>
            <w:top w:val="none" w:sz="0" w:space="0" w:color="auto"/>
            <w:left w:val="none" w:sz="0" w:space="0" w:color="auto"/>
            <w:bottom w:val="none" w:sz="0" w:space="0" w:color="auto"/>
            <w:right w:val="none" w:sz="0" w:space="0" w:color="auto"/>
          </w:divBdr>
        </w:div>
        <w:div w:id="1008948159">
          <w:marLeft w:val="0"/>
          <w:marRight w:val="0"/>
          <w:marTop w:val="0"/>
          <w:marBottom w:val="0"/>
          <w:divBdr>
            <w:top w:val="none" w:sz="0" w:space="0" w:color="auto"/>
            <w:left w:val="none" w:sz="0" w:space="0" w:color="auto"/>
            <w:bottom w:val="none" w:sz="0" w:space="0" w:color="auto"/>
            <w:right w:val="none" w:sz="0" w:space="0" w:color="auto"/>
          </w:divBdr>
        </w:div>
        <w:div w:id="951596551">
          <w:marLeft w:val="0"/>
          <w:marRight w:val="0"/>
          <w:marTop w:val="0"/>
          <w:marBottom w:val="0"/>
          <w:divBdr>
            <w:top w:val="none" w:sz="0" w:space="0" w:color="auto"/>
            <w:left w:val="none" w:sz="0" w:space="0" w:color="auto"/>
            <w:bottom w:val="none" w:sz="0" w:space="0" w:color="auto"/>
            <w:right w:val="none" w:sz="0" w:space="0" w:color="auto"/>
          </w:divBdr>
          <w:divsChild>
            <w:div w:id="1772628846">
              <w:marLeft w:val="-75"/>
              <w:marRight w:val="0"/>
              <w:marTop w:val="30"/>
              <w:marBottom w:val="30"/>
              <w:divBdr>
                <w:top w:val="none" w:sz="0" w:space="0" w:color="auto"/>
                <w:left w:val="none" w:sz="0" w:space="0" w:color="auto"/>
                <w:bottom w:val="none" w:sz="0" w:space="0" w:color="auto"/>
                <w:right w:val="none" w:sz="0" w:space="0" w:color="auto"/>
              </w:divBdr>
              <w:divsChild>
                <w:div w:id="1754930967">
                  <w:marLeft w:val="0"/>
                  <w:marRight w:val="0"/>
                  <w:marTop w:val="0"/>
                  <w:marBottom w:val="0"/>
                  <w:divBdr>
                    <w:top w:val="none" w:sz="0" w:space="0" w:color="auto"/>
                    <w:left w:val="none" w:sz="0" w:space="0" w:color="auto"/>
                    <w:bottom w:val="none" w:sz="0" w:space="0" w:color="auto"/>
                    <w:right w:val="none" w:sz="0" w:space="0" w:color="auto"/>
                  </w:divBdr>
                  <w:divsChild>
                    <w:div w:id="150105936">
                      <w:marLeft w:val="0"/>
                      <w:marRight w:val="0"/>
                      <w:marTop w:val="0"/>
                      <w:marBottom w:val="0"/>
                      <w:divBdr>
                        <w:top w:val="none" w:sz="0" w:space="0" w:color="auto"/>
                        <w:left w:val="none" w:sz="0" w:space="0" w:color="auto"/>
                        <w:bottom w:val="none" w:sz="0" w:space="0" w:color="auto"/>
                        <w:right w:val="none" w:sz="0" w:space="0" w:color="auto"/>
                      </w:divBdr>
                      <w:divsChild>
                        <w:div w:id="182060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23472">
                  <w:marLeft w:val="0"/>
                  <w:marRight w:val="0"/>
                  <w:marTop w:val="0"/>
                  <w:marBottom w:val="0"/>
                  <w:divBdr>
                    <w:top w:val="none" w:sz="0" w:space="0" w:color="auto"/>
                    <w:left w:val="none" w:sz="0" w:space="0" w:color="auto"/>
                    <w:bottom w:val="none" w:sz="0" w:space="0" w:color="auto"/>
                    <w:right w:val="none" w:sz="0" w:space="0" w:color="auto"/>
                  </w:divBdr>
                  <w:divsChild>
                    <w:div w:id="1037466316">
                      <w:marLeft w:val="0"/>
                      <w:marRight w:val="0"/>
                      <w:marTop w:val="0"/>
                      <w:marBottom w:val="0"/>
                      <w:divBdr>
                        <w:top w:val="none" w:sz="0" w:space="0" w:color="auto"/>
                        <w:left w:val="none" w:sz="0" w:space="0" w:color="auto"/>
                        <w:bottom w:val="none" w:sz="0" w:space="0" w:color="auto"/>
                        <w:right w:val="none" w:sz="0" w:space="0" w:color="auto"/>
                      </w:divBdr>
                      <w:divsChild>
                        <w:div w:id="12680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589">
                  <w:marLeft w:val="0"/>
                  <w:marRight w:val="0"/>
                  <w:marTop w:val="0"/>
                  <w:marBottom w:val="0"/>
                  <w:divBdr>
                    <w:top w:val="none" w:sz="0" w:space="0" w:color="auto"/>
                    <w:left w:val="none" w:sz="0" w:space="0" w:color="auto"/>
                    <w:bottom w:val="none" w:sz="0" w:space="0" w:color="auto"/>
                    <w:right w:val="none" w:sz="0" w:space="0" w:color="auto"/>
                  </w:divBdr>
                  <w:divsChild>
                    <w:div w:id="1425882556">
                      <w:marLeft w:val="0"/>
                      <w:marRight w:val="0"/>
                      <w:marTop w:val="0"/>
                      <w:marBottom w:val="0"/>
                      <w:divBdr>
                        <w:top w:val="none" w:sz="0" w:space="0" w:color="auto"/>
                        <w:left w:val="none" w:sz="0" w:space="0" w:color="auto"/>
                        <w:bottom w:val="none" w:sz="0" w:space="0" w:color="auto"/>
                        <w:right w:val="none" w:sz="0" w:space="0" w:color="auto"/>
                      </w:divBdr>
                      <w:divsChild>
                        <w:div w:id="19890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8191">
                  <w:marLeft w:val="0"/>
                  <w:marRight w:val="0"/>
                  <w:marTop w:val="0"/>
                  <w:marBottom w:val="0"/>
                  <w:divBdr>
                    <w:top w:val="none" w:sz="0" w:space="0" w:color="auto"/>
                    <w:left w:val="none" w:sz="0" w:space="0" w:color="auto"/>
                    <w:bottom w:val="none" w:sz="0" w:space="0" w:color="auto"/>
                    <w:right w:val="none" w:sz="0" w:space="0" w:color="auto"/>
                  </w:divBdr>
                  <w:divsChild>
                    <w:div w:id="114957162">
                      <w:marLeft w:val="0"/>
                      <w:marRight w:val="0"/>
                      <w:marTop w:val="0"/>
                      <w:marBottom w:val="0"/>
                      <w:divBdr>
                        <w:top w:val="none" w:sz="0" w:space="0" w:color="auto"/>
                        <w:left w:val="none" w:sz="0" w:space="0" w:color="auto"/>
                        <w:bottom w:val="none" w:sz="0" w:space="0" w:color="auto"/>
                        <w:right w:val="none" w:sz="0" w:space="0" w:color="auto"/>
                      </w:divBdr>
                      <w:divsChild>
                        <w:div w:id="4640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8481">
                  <w:marLeft w:val="0"/>
                  <w:marRight w:val="0"/>
                  <w:marTop w:val="0"/>
                  <w:marBottom w:val="0"/>
                  <w:divBdr>
                    <w:top w:val="none" w:sz="0" w:space="0" w:color="auto"/>
                    <w:left w:val="none" w:sz="0" w:space="0" w:color="auto"/>
                    <w:bottom w:val="none" w:sz="0" w:space="0" w:color="auto"/>
                    <w:right w:val="none" w:sz="0" w:space="0" w:color="auto"/>
                  </w:divBdr>
                  <w:divsChild>
                    <w:div w:id="1835563650">
                      <w:marLeft w:val="0"/>
                      <w:marRight w:val="0"/>
                      <w:marTop w:val="0"/>
                      <w:marBottom w:val="0"/>
                      <w:divBdr>
                        <w:top w:val="none" w:sz="0" w:space="0" w:color="auto"/>
                        <w:left w:val="none" w:sz="0" w:space="0" w:color="auto"/>
                        <w:bottom w:val="none" w:sz="0" w:space="0" w:color="auto"/>
                        <w:right w:val="none" w:sz="0" w:space="0" w:color="auto"/>
                      </w:divBdr>
                      <w:divsChild>
                        <w:div w:id="19990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3178">
                  <w:marLeft w:val="0"/>
                  <w:marRight w:val="0"/>
                  <w:marTop w:val="0"/>
                  <w:marBottom w:val="0"/>
                  <w:divBdr>
                    <w:top w:val="none" w:sz="0" w:space="0" w:color="auto"/>
                    <w:left w:val="none" w:sz="0" w:space="0" w:color="auto"/>
                    <w:bottom w:val="none" w:sz="0" w:space="0" w:color="auto"/>
                    <w:right w:val="none" w:sz="0" w:space="0" w:color="auto"/>
                  </w:divBdr>
                  <w:divsChild>
                    <w:div w:id="1173060817">
                      <w:marLeft w:val="0"/>
                      <w:marRight w:val="0"/>
                      <w:marTop w:val="0"/>
                      <w:marBottom w:val="0"/>
                      <w:divBdr>
                        <w:top w:val="none" w:sz="0" w:space="0" w:color="auto"/>
                        <w:left w:val="none" w:sz="0" w:space="0" w:color="auto"/>
                        <w:bottom w:val="none" w:sz="0" w:space="0" w:color="auto"/>
                        <w:right w:val="none" w:sz="0" w:space="0" w:color="auto"/>
                      </w:divBdr>
                      <w:divsChild>
                        <w:div w:id="8019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720">
                  <w:marLeft w:val="0"/>
                  <w:marRight w:val="0"/>
                  <w:marTop w:val="0"/>
                  <w:marBottom w:val="0"/>
                  <w:divBdr>
                    <w:top w:val="none" w:sz="0" w:space="0" w:color="auto"/>
                    <w:left w:val="none" w:sz="0" w:space="0" w:color="auto"/>
                    <w:bottom w:val="none" w:sz="0" w:space="0" w:color="auto"/>
                    <w:right w:val="none" w:sz="0" w:space="0" w:color="auto"/>
                  </w:divBdr>
                  <w:divsChild>
                    <w:div w:id="1555697109">
                      <w:marLeft w:val="0"/>
                      <w:marRight w:val="0"/>
                      <w:marTop w:val="0"/>
                      <w:marBottom w:val="0"/>
                      <w:divBdr>
                        <w:top w:val="none" w:sz="0" w:space="0" w:color="auto"/>
                        <w:left w:val="none" w:sz="0" w:space="0" w:color="auto"/>
                        <w:bottom w:val="none" w:sz="0" w:space="0" w:color="auto"/>
                        <w:right w:val="none" w:sz="0" w:space="0" w:color="auto"/>
                      </w:divBdr>
                      <w:divsChild>
                        <w:div w:id="7899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7181">
                  <w:marLeft w:val="0"/>
                  <w:marRight w:val="0"/>
                  <w:marTop w:val="0"/>
                  <w:marBottom w:val="0"/>
                  <w:divBdr>
                    <w:top w:val="none" w:sz="0" w:space="0" w:color="auto"/>
                    <w:left w:val="none" w:sz="0" w:space="0" w:color="auto"/>
                    <w:bottom w:val="none" w:sz="0" w:space="0" w:color="auto"/>
                    <w:right w:val="none" w:sz="0" w:space="0" w:color="auto"/>
                  </w:divBdr>
                  <w:divsChild>
                    <w:div w:id="122114070">
                      <w:marLeft w:val="0"/>
                      <w:marRight w:val="0"/>
                      <w:marTop w:val="0"/>
                      <w:marBottom w:val="0"/>
                      <w:divBdr>
                        <w:top w:val="none" w:sz="0" w:space="0" w:color="auto"/>
                        <w:left w:val="none" w:sz="0" w:space="0" w:color="auto"/>
                        <w:bottom w:val="none" w:sz="0" w:space="0" w:color="auto"/>
                        <w:right w:val="none" w:sz="0" w:space="0" w:color="auto"/>
                      </w:divBdr>
                      <w:divsChild>
                        <w:div w:id="18837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61991">
                  <w:marLeft w:val="0"/>
                  <w:marRight w:val="0"/>
                  <w:marTop w:val="0"/>
                  <w:marBottom w:val="0"/>
                  <w:divBdr>
                    <w:top w:val="none" w:sz="0" w:space="0" w:color="auto"/>
                    <w:left w:val="none" w:sz="0" w:space="0" w:color="auto"/>
                    <w:bottom w:val="none" w:sz="0" w:space="0" w:color="auto"/>
                    <w:right w:val="none" w:sz="0" w:space="0" w:color="auto"/>
                  </w:divBdr>
                  <w:divsChild>
                    <w:div w:id="1223250053">
                      <w:marLeft w:val="0"/>
                      <w:marRight w:val="0"/>
                      <w:marTop w:val="0"/>
                      <w:marBottom w:val="0"/>
                      <w:divBdr>
                        <w:top w:val="none" w:sz="0" w:space="0" w:color="auto"/>
                        <w:left w:val="none" w:sz="0" w:space="0" w:color="auto"/>
                        <w:bottom w:val="none" w:sz="0" w:space="0" w:color="auto"/>
                        <w:right w:val="none" w:sz="0" w:space="0" w:color="auto"/>
                      </w:divBdr>
                      <w:divsChild>
                        <w:div w:id="193477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8462">
                  <w:marLeft w:val="0"/>
                  <w:marRight w:val="0"/>
                  <w:marTop w:val="0"/>
                  <w:marBottom w:val="0"/>
                  <w:divBdr>
                    <w:top w:val="none" w:sz="0" w:space="0" w:color="auto"/>
                    <w:left w:val="none" w:sz="0" w:space="0" w:color="auto"/>
                    <w:bottom w:val="none" w:sz="0" w:space="0" w:color="auto"/>
                    <w:right w:val="none" w:sz="0" w:space="0" w:color="auto"/>
                  </w:divBdr>
                  <w:divsChild>
                    <w:div w:id="1434208788">
                      <w:marLeft w:val="0"/>
                      <w:marRight w:val="0"/>
                      <w:marTop w:val="0"/>
                      <w:marBottom w:val="0"/>
                      <w:divBdr>
                        <w:top w:val="none" w:sz="0" w:space="0" w:color="auto"/>
                        <w:left w:val="none" w:sz="0" w:space="0" w:color="auto"/>
                        <w:bottom w:val="none" w:sz="0" w:space="0" w:color="auto"/>
                        <w:right w:val="none" w:sz="0" w:space="0" w:color="auto"/>
                      </w:divBdr>
                      <w:divsChild>
                        <w:div w:id="4879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1934">
                  <w:marLeft w:val="0"/>
                  <w:marRight w:val="0"/>
                  <w:marTop w:val="0"/>
                  <w:marBottom w:val="0"/>
                  <w:divBdr>
                    <w:top w:val="none" w:sz="0" w:space="0" w:color="auto"/>
                    <w:left w:val="none" w:sz="0" w:space="0" w:color="auto"/>
                    <w:bottom w:val="none" w:sz="0" w:space="0" w:color="auto"/>
                    <w:right w:val="none" w:sz="0" w:space="0" w:color="auto"/>
                  </w:divBdr>
                  <w:divsChild>
                    <w:div w:id="1553925300">
                      <w:marLeft w:val="0"/>
                      <w:marRight w:val="0"/>
                      <w:marTop w:val="0"/>
                      <w:marBottom w:val="0"/>
                      <w:divBdr>
                        <w:top w:val="none" w:sz="0" w:space="0" w:color="auto"/>
                        <w:left w:val="none" w:sz="0" w:space="0" w:color="auto"/>
                        <w:bottom w:val="none" w:sz="0" w:space="0" w:color="auto"/>
                        <w:right w:val="none" w:sz="0" w:space="0" w:color="auto"/>
                      </w:divBdr>
                      <w:divsChild>
                        <w:div w:id="7005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7175">
                  <w:marLeft w:val="0"/>
                  <w:marRight w:val="0"/>
                  <w:marTop w:val="0"/>
                  <w:marBottom w:val="0"/>
                  <w:divBdr>
                    <w:top w:val="none" w:sz="0" w:space="0" w:color="auto"/>
                    <w:left w:val="none" w:sz="0" w:space="0" w:color="auto"/>
                    <w:bottom w:val="none" w:sz="0" w:space="0" w:color="auto"/>
                    <w:right w:val="none" w:sz="0" w:space="0" w:color="auto"/>
                  </w:divBdr>
                  <w:divsChild>
                    <w:div w:id="1586064324">
                      <w:marLeft w:val="0"/>
                      <w:marRight w:val="0"/>
                      <w:marTop w:val="0"/>
                      <w:marBottom w:val="0"/>
                      <w:divBdr>
                        <w:top w:val="none" w:sz="0" w:space="0" w:color="auto"/>
                        <w:left w:val="none" w:sz="0" w:space="0" w:color="auto"/>
                        <w:bottom w:val="none" w:sz="0" w:space="0" w:color="auto"/>
                        <w:right w:val="none" w:sz="0" w:space="0" w:color="auto"/>
                      </w:divBdr>
                      <w:divsChild>
                        <w:div w:id="18494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6152">
                  <w:marLeft w:val="0"/>
                  <w:marRight w:val="0"/>
                  <w:marTop w:val="0"/>
                  <w:marBottom w:val="0"/>
                  <w:divBdr>
                    <w:top w:val="none" w:sz="0" w:space="0" w:color="auto"/>
                    <w:left w:val="none" w:sz="0" w:space="0" w:color="auto"/>
                    <w:bottom w:val="none" w:sz="0" w:space="0" w:color="auto"/>
                    <w:right w:val="none" w:sz="0" w:space="0" w:color="auto"/>
                  </w:divBdr>
                  <w:divsChild>
                    <w:div w:id="680937235">
                      <w:marLeft w:val="0"/>
                      <w:marRight w:val="0"/>
                      <w:marTop w:val="0"/>
                      <w:marBottom w:val="0"/>
                      <w:divBdr>
                        <w:top w:val="none" w:sz="0" w:space="0" w:color="auto"/>
                        <w:left w:val="none" w:sz="0" w:space="0" w:color="auto"/>
                        <w:bottom w:val="none" w:sz="0" w:space="0" w:color="auto"/>
                        <w:right w:val="none" w:sz="0" w:space="0" w:color="auto"/>
                      </w:divBdr>
                      <w:divsChild>
                        <w:div w:id="19672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17966">
                  <w:marLeft w:val="0"/>
                  <w:marRight w:val="0"/>
                  <w:marTop w:val="0"/>
                  <w:marBottom w:val="0"/>
                  <w:divBdr>
                    <w:top w:val="none" w:sz="0" w:space="0" w:color="auto"/>
                    <w:left w:val="none" w:sz="0" w:space="0" w:color="auto"/>
                    <w:bottom w:val="none" w:sz="0" w:space="0" w:color="auto"/>
                    <w:right w:val="none" w:sz="0" w:space="0" w:color="auto"/>
                  </w:divBdr>
                  <w:divsChild>
                    <w:div w:id="1931502892">
                      <w:marLeft w:val="0"/>
                      <w:marRight w:val="0"/>
                      <w:marTop w:val="0"/>
                      <w:marBottom w:val="0"/>
                      <w:divBdr>
                        <w:top w:val="none" w:sz="0" w:space="0" w:color="auto"/>
                        <w:left w:val="none" w:sz="0" w:space="0" w:color="auto"/>
                        <w:bottom w:val="none" w:sz="0" w:space="0" w:color="auto"/>
                        <w:right w:val="none" w:sz="0" w:space="0" w:color="auto"/>
                      </w:divBdr>
                      <w:divsChild>
                        <w:div w:id="17403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3">
                  <w:marLeft w:val="0"/>
                  <w:marRight w:val="0"/>
                  <w:marTop w:val="0"/>
                  <w:marBottom w:val="0"/>
                  <w:divBdr>
                    <w:top w:val="none" w:sz="0" w:space="0" w:color="auto"/>
                    <w:left w:val="none" w:sz="0" w:space="0" w:color="auto"/>
                    <w:bottom w:val="none" w:sz="0" w:space="0" w:color="auto"/>
                    <w:right w:val="none" w:sz="0" w:space="0" w:color="auto"/>
                  </w:divBdr>
                  <w:divsChild>
                    <w:div w:id="1354528109">
                      <w:marLeft w:val="0"/>
                      <w:marRight w:val="0"/>
                      <w:marTop w:val="0"/>
                      <w:marBottom w:val="0"/>
                      <w:divBdr>
                        <w:top w:val="none" w:sz="0" w:space="0" w:color="auto"/>
                        <w:left w:val="none" w:sz="0" w:space="0" w:color="auto"/>
                        <w:bottom w:val="none" w:sz="0" w:space="0" w:color="auto"/>
                        <w:right w:val="none" w:sz="0" w:space="0" w:color="auto"/>
                      </w:divBdr>
                      <w:divsChild>
                        <w:div w:id="2744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4617">
                  <w:marLeft w:val="0"/>
                  <w:marRight w:val="0"/>
                  <w:marTop w:val="0"/>
                  <w:marBottom w:val="0"/>
                  <w:divBdr>
                    <w:top w:val="none" w:sz="0" w:space="0" w:color="auto"/>
                    <w:left w:val="none" w:sz="0" w:space="0" w:color="auto"/>
                    <w:bottom w:val="none" w:sz="0" w:space="0" w:color="auto"/>
                    <w:right w:val="none" w:sz="0" w:space="0" w:color="auto"/>
                  </w:divBdr>
                  <w:divsChild>
                    <w:div w:id="993097626">
                      <w:marLeft w:val="0"/>
                      <w:marRight w:val="0"/>
                      <w:marTop w:val="0"/>
                      <w:marBottom w:val="0"/>
                      <w:divBdr>
                        <w:top w:val="none" w:sz="0" w:space="0" w:color="auto"/>
                        <w:left w:val="none" w:sz="0" w:space="0" w:color="auto"/>
                        <w:bottom w:val="none" w:sz="0" w:space="0" w:color="auto"/>
                        <w:right w:val="none" w:sz="0" w:space="0" w:color="auto"/>
                      </w:divBdr>
                      <w:divsChild>
                        <w:div w:id="19424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0165">
                  <w:marLeft w:val="0"/>
                  <w:marRight w:val="0"/>
                  <w:marTop w:val="0"/>
                  <w:marBottom w:val="0"/>
                  <w:divBdr>
                    <w:top w:val="none" w:sz="0" w:space="0" w:color="auto"/>
                    <w:left w:val="none" w:sz="0" w:space="0" w:color="auto"/>
                    <w:bottom w:val="none" w:sz="0" w:space="0" w:color="auto"/>
                    <w:right w:val="none" w:sz="0" w:space="0" w:color="auto"/>
                  </w:divBdr>
                  <w:divsChild>
                    <w:div w:id="997149453">
                      <w:marLeft w:val="0"/>
                      <w:marRight w:val="0"/>
                      <w:marTop w:val="0"/>
                      <w:marBottom w:val="0"/>
                      <w:divBdr>
                        <w:top w:val="none" w:sz="0" w:space="0" w:color="auto"/>
                        <w:left w:val="none" w:sz="0" w:space="0" w:color="auto"/>
                        <w:bottom w:val="none" w:sz="0" w:space="0" w:color="auto"/>
                        <w:right w:val="none" w:sz="0" w:space="0" w:color="auto"/>
                      </w:divBdr>
                      <w:divsChild>
                        <w:div w:id="550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86291">
                  <w:marLeft w:val="0"/>
                  <w:marRight w:val="0"/>
                  <w:marTop w:val="0"/>
                  <w:marBottom w:val="0"/>
                  <w:divBdr>
                    <w:top w:val="none" w:sz="0" w:space="0" w:color="auto"/>
                    <w:left w:val="none" w:sz="0" w:space="0" w:color="auto"/>
                    <w:bottom w:val="none" w:sz="0" w:space="0" w:color="auto"/>
                    <w:right w:val="none" w:sz="0" w:space="0" w:color="auto"/>
                  </w:divBdr>
                  <w:divsChild>
                    <w:div w:id="1984891533">
                      <w:marLeft w:val="0"/>
                      <w:marRight w:val="0"/>
                      <w:marTop w:val="0"/>
                      <w:marBottom w:val="0"/>
                      <w:divBdr>
                        <w:top w:val="none" w:sz="0" w:space="0" w:color="auto"/>
                        <w:left w:val="none" w:sz="0" w:space="0" w:color="auto"/>
                        <w:bottom w:val="none" w:sz="0" w:space="0" w:color="auto"/>
                        <w:right w:val="none" w:sz="0" w:space="0" w:color="auto"/>
                      </w:divBdr>
                      <w:divsChild>
                        <w:div w:id="1262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931">
                  <w:marLeft w:val="0"/>
                  <w:marRight w:val="0"/>
                  <w:marTop w:val="0"/>
                  <w:marBottom w:val="0"/>
                  <w:divBdr>
                    <w:top w:val="none" w:sz="0" w:space="0" w:color="auto"/>
                    <w:left w:val="none" w:sz="0" w:space="0" w:color="auto"/>
                    <w:bottom w:val="none" w:sz="0" w:space="0" w:color="auto"/>
                    <w:right w:val="none" w:sz="0" w:space="0" w:color="auto"/>
                  </w:divBdr>
                  <w:divsChild>
                    <w:div w:id="1566992172">
                      <w:marLeft w:val="0"/>
                      <w:marRight w:val="0"/>
                      <w:marTop w:val="0"/>
                      <w:marBottom w:val="0"/>
                      <w:divBdr>
                        <w:top w:val="none" w:sz="0" w:space="0" w:color="auto"/>
                        <w:left w:val="none" w:sz="0" w:space="0" w:color="auto"/>
                        <w:bottom w:val="none" w:sz="0" w:space="0" w:color="auto"/>
                        <w:right w:val="none" w:sz="0" w:space="0" w:color="auto"/>
                      </w:divBdr>
                      <w:divsChild>
                        <w:div w:id="3314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6759">
                  <w:marLeft w:val="0"/>
                  <w:marRight w:val="0"/>
                  <w:marTop w:val="0"/>
                  <w:marBottom w:val="0"/>
                  <w:divBdr>
                    <w:top w:val="none" w:sz="0" w:space="0" w:color="auto"/>
                    <w:left w:val="none" w:sz="0" w:space="0" w:color="auto"/>
                    <w:bottom w:val="none" w:sz="0" w:space="0" w:color="auto"/>
                    <w:right w:val="none" w:sz="0" w:space="0" w:color="auto"/>
                  </w:divBdr>
                  <w:divsChild>
                    <w:div w:id="1533105531">
                      <w:marLeft w:val="0"/>
                      <w:marRight w:val="0"/>
                      <w:marTop w:val="0"/>
                      <w:marBottom w:val="0"/>
                      <w:divBdr>
                        <w:top w:val="none" w:sz="0" w:space="0" w:color="auto"/>
                        <w:left w:val="none" w:sz="0" w:space="0" w:color="auto"/>
                        <w:bottom w:val="none" w:sz="0" w:space="0" w:color="auto"/>
                        <w:right w:val="none" w:sz="0" w:space="0" w:color="auto"/>
                      </w:divBdr>
                      <w:divsChild>
                        <w:div w:id="76037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1847">
                  <w:marLeft w:val="0"/>
                  <w:marRight w:val="0"/>
                  <w:marTop w:val="0"/>
                  <w:marBottom w:val="0"/>
                  <w:divBdr>
                    <w:top w:val="none" w:sz="0" w:space="0" w:color="auto"/>
                    <w:left w:val="none" w:sz="0" w:space="0" w:color="auto"/>
                    <w:bottom w:val="none" w:sz="0" w:space="0" w:color="auto"/>
                    <w:right w:val="none" w:sz="0" w:space="0" w:color="auto"/>
                  </w:divBdr>
                  <w:divsChild>
                    <w:div w:id="142742594">
                      <w:marLeft w:val="0"/>
                      <w:marRight w:val="0"/>
                      <w:marTop w:val="0"/>
                      <w:marBottom w:val="0"/>
                      <w:divBdr>
                        <w:top w:val="none" w:sz="0" w:space="0" w:color="auto"/>
                        <w:left w:val="none" w:sz="0" w:space="0" w:color="auto"/>
                        <w:bottom w:val="none" w:sz="0" w:space="0" w:color="auto"/>
                        <w:right w:val="none" w:sz="0" w:space="0" w:color="auto"/>
                      </w:divBdr>
                      <w:divsChild>
                        <w:div w:id="13698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4730">
                  <w:marLeft w:val="0"/>
                  <w:marRight w:val="0"/>
                  <w:marTop w:val="0"/>
                  <w:marBottom w:val="0"/>
                  <w:divBdr>
                    <w:top w:val="none" w:sz="0" w:space="0" w:color="auto"/>
                    <w:left w:val="none" w:sz="0" w:space="0" w:color="auto"/>
                    <w:bottom w:val="none" w:sz="0" w:space="0" w:color="auto"/>
                    <w:right w:val="none" w:sz="0" w:space="0" w:color="auto"/>
                  </w:divBdr>
                  <w:divsChild>
                    <w:div w:id="419255622">
                      <w:marLeft w:val="0"/>
                      <w:marRight w:val="0"/>
                      <w:marTop w:val="0"/>
                      <w:marBottom w:val="0"/>
                      <w:divBdr>
                        <w:top w:val="none" w:sz="0" w:space="0" w:color="auto"/>
                        <w:left w:val="none" w:sz="0" w:space="0" w:color="auto"/>
                        <w:bottom w:val="none" w:sz="0" w:space="0" w:color="auto"/>
                        <w:right w:val="none" w:sz="0" w:space="0" w:color="auto"/>
                      </w:divBdr>
                      <w:divsChild>
                        <w:div w:id="5476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204">
                  <w:marLeft w:val="0"/>
                  <w:marRight w:val="0"/>
                  <w:marTop w:val="0"/>
                  <w:marBottom w:val="0"/>
                  <w:divBdr>
                    <w:top w:val="none" w:sz="0" w:space="0" w:color="auto"/>
                    <w:left w:val="none" w:sz="0" w:space="0" w:color="auto"/>
                    <w:bottom w:val="none" w:sz="0" w:space="0" w:color="auto"/>
                    <w:right w:val="none" w:sz="0" w:space="0" w:color="auto"/>
                  </w:divBdr>
                  <w:divsChild>
                    <w:div w:id="1477795206">
                      <w:marLeft w:val="0"/>
                      <w:marRight w:val="0"/>
                      <w:marTop w:val="0"/>
                      <w:marBottom w:val="0"/>
                      <w:divBdr>
                        <w:top w:val="none" w:sz="0" w:space="0" w:color="auto"/>
                        <w:left w:val="none" w:sz="0" w:space="0" w:color="auto"/>
                        <w:bottom w:val="none" w:sz="0" w:space="0" w:color="auto"/>
                        <w:right w:val="none" w:sz="0" w:space="0" w:color="auto"/>
                      </w:divBdr>
                      <w:divsChild>
                        <w:div w:id="6697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6049">
                  <w:marLeft w:val="0"/>
                  <w:marRight w:val="0"/>
                  <w:marTop w:val="0"/>
                  <w:marBottom w:val="0"/>
                  <w:divBdr>
                    <w:top w:val="none" w:sz="0" w:space="0" w:color="auto"/>
                    <w:left w:val="none" w:sz="0" w:space="0" w:color="auto"/>
                    <w:bottom w:val="none" w:sz="0" w:space="0" w:color="auto"/>
                    <w:right w:val="none" w:sz="0" w:space="0" w:color="auto"/>
                  </w:divBdr>
                  <w:divsChild>
                    <w:div w:id="1130828025">
                      <w:marLeft w:val="0"/>
                      <w:marRight w:val="0"/>
                      <w:marTop w:val="0"/>
                      <w:marBottom w:val="0"/>
                      <w:divBdr>
                        <w:top w:val="none" w:sz="0" w:space="0" w:color="auto"/>
                        <w:left w:val="none" w:sz="0" w:space="0" w:color="auto"/>
                        <w:bottom w:val="none" w:sz="0" w:space="0" w:color="auto"/>
                        <w:right w:val="none" w:sz="0" w:space="0" w:color="auto"/>
                      </w:divBdr>
                      <w:divsChild>
                        <w:div w:id="7883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6276">
                  <w:marLeft w:val="0"/>
                  <w:marRight w:val="0"/>
                  <w:marTop w:val="0"/>
                  <w:marBottom w:val="0"/>
                  <w:divBdr>
                    <w:top w:val="none" w:sz="0" w:space="0" w:color="auto"/>
                    <w:left w:val="none" w:sz="0" w:space="0" w:color="auto"/>
                    <w:bottom w:val="none" w:sz="0" w:space="0" w:color="auto"/>
                    <w:right w:val="none" w:sz="0" w:space="0" w:color="auto"/>
                  </w:divBdr>
                  <w:divsChild>
                    <w:div w:id="885414351">
                      <w:marLeft w:val="0"/>
                      <w:marRight w:val="0"/>
                      <w:marTop w:val="0"/>
                      <w:marBottom w:val="0"/>
                      <w:divBdr>
                        <w:top w:val="none" w:sz="0" w:space="0" w:color="auto"/>
                        <w:left w:val="none" w:sz="0" w:space="0" w:color="auto"/>
                        <w:bottom w:val="none" w:sz="0" w:space="0" w:color="auto"/>
                        <w:right w:val="none" w:sz="0" w:space="0" w:color="auto"/>
                      </w:divBdr>
                      <w:divsChild>
                        <w:div w:id="1763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8919">
                  <w:marLeft w:val="0"/>
                  <w:marRight w:val="0"/>
                  <w:marTop w:val="0"/>
                  <w:marBottom w:val="0"/>
                  <w:divBdr>
                    <w:top w:val="none" w:sz="0" w:space="0" w:color="auto"/>
                    <w:left w:val="none" w:sz="0" w:space="0" w:color="auto"/>
                    <w:bottom w:val="none" w:sz="0" w:space="0" w:color="auto"/>
                    <w:right w:val="none" w:sz="0" w:space="0" w:color="auto"/>
                  </w:divBdr>
                  <w:divsChild>
                    <w:div w:id="827865915">
                      <w:marLeft w:val="0"/>
                      <w:marRight w:val="0"/>
                      <w:marTop w:val="0"/>
                      <w:marBottom w:val="0"/>
                      <w:divBdr>
                        <w:top w:val="none" w:sz="0" w:space="0" w:color="auto"/>
                        <w:left w:val="none" w:sz="0" w:space="0" w:color="auto"/>
                        <w:bottom w:val="none" w:sz="0" w:space="0" w:color="auto"/>
                        <w:right w:val="none" w:sz="0" w:space="0" w:color="auto"/>
                      </w:divBdr>
                      <w:divsChild>
                        <w:div w:id="9875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8963">
                  <w:marLeft w:val="0"/>
                  <w:marRight w:val="0"/>
                  <w:marTop w:val="0"/>
                  <w:marBottom w:val="0"/>
                  <w:divBdr>
                    <w:top w:val="none" w:sz="0" w:space="0" w:color="auto"/>
                    <w:left w:val="none" w:sz="0" w:space="0" w:color="auto"/>
                    <w:bottom w:val="none" w:sz="0" w:space="0" w:color="auto"/>
                    <w:right w:val="none" w:sz="0" w:space="0" w:color="auto"/>
                  </w:divBdr>
                  <w:divsChild>
                    <w:div w:id="1069692977">
                      <w:marLeft w:val="0"/>
                      <w:marRight w:val="0"/>
                      <w:marTop w:val="0"/>
                      <w:marBottom w:val="0"/>
                      <w:divBdr>
                        <w:top w:val="none" w:sz="0" w:space="0" w:color="auto"/>
                        <w:left w:val="none" w:sz="0" w:space="0" w:color="auto"/>
                        <w:bottom w:val="none" w:sz="0" w:space="0" w:color="auto"/>
                        <w:right w:val="none" w:sz="0" w:space="0" w:color="auto"/>
                      </w:divBdr>
                      <w:divsChild>
                        <w:div w:id="18992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6327">
                  <w:marLeft w:val="0"/>
                  <w:marRight w:val="0"/>
                  <w:marTop w:val="0"/>
                  <w:marBottom w:val="0"/>
                  <w:divBdr>
                    <w:top w:val="none" w:sz="0" w:space="0" w:color="auto"/>
                    <w:left w:val="none" w:sz="0" w:space="0" w:color="auto"/>
                    <w:bottom w:val="none" w:sz="0" w:space="0" w:color="auto"/>
                    <w:right w:val="none" w:sz="0" w:space="0" w:color="auto"/>
                  </w:divBdr>
                  <w:divsChild>
                    <w:div w:id="1238514186">
                      <w:marLeft w:val="0"/>
                      <w:marRight w:val="0"/>
                      <w:marTop w:val="0"/>
                      <w:marBottom w:val="0"/>
                      <w:divBdr>
                        <w:top w:val="none" w:sz="0" w:space="0" w:color="auto"/>
                        <w:left w:val="none" w:sz="0" w:space="0" w:color="auto"/>
                        <w:bottom w:val="none" w:sz="0" w:space="0" w:color="auto"/>
                        <w:right w:val="none" w:sz="0" w:space="0" w:color="auto"/>
                      </w:divBdr>
                      <w:divsChild>
                        <w:div w:id="20760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4185">
                  <w:marLeft w:val="0"/>
                  <w:marRight w:val="0"/>
                  <w:marTop w:val="0"/>
                  <w:marBottom w:val="0"/>
                  <w:divBdr>
                    <w:top w:val="none" w:sz="0" w:space="0" w:color="auto"/>
                    <w:left w:val="none" w:sz="0" w:space="0" w:color="auto"/>
                    <w:bottom w:val="none" w:sz="0" w:space="0" w:color="auto"/>
                    <w:right w:val="none" w:sz="0" w:space="0" w:color="auto"/>
                  </w:divBdr>
                  <w:divsChild>
                    <w:div w:id="682124352">
                      <w:marLeft w:val="0"/>
                      <w:marRight w:val="0"/>
                      <w:marTop w:val="0"/>
                      <w:marBottom w:val="0"/>
                      <w:divBdr>
                        <w:top w:val="none" w:sz="0" w:space="0" w:color="auto"/>
                        <w:left w:val="none" w:sz="0" w:space="0" w:color="auto"/>
                        <w:bottom w:val="none" w:sz="0" w:space="0" w:color="auto"/>
                        <w:right w:val="none" w:sz="0" w:space="0" w:color="auto"/>
                      </w:divBdr>
                      <w:divsChild>
                        <w:div w:id="6258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1805">
                  <w:marLeft w:val="0"/>
                  <w:marRight w:val="0"/>
                  <w:marTop w:val="0"/>
                  <w:marBottom w:val="0"/>
                  <w:divBdr>
                    <w:top w:val="none" w:sz="0" w:space="0" w:color="auto"/>
                    <w:left w:val="none" w:sz="0" w:space="0" w:color="auto"/>
                    <w:bottom w:val="none" w:sz="0" w:space="0" w:color="auto"/>
                    <w:right w:val="none" w:sz="0" w:space="0" w:color="auto"/>
                  </w:divBdr>
                  <w:divsChild>
                    <w:div w:id="333071439">
                      <w:marLeft w:val="0"/>
                      <w:marRight w:val="0"/>
                      <w:marTop w:val="0"/>
                      <w:marBottom w:val="0"/>
                      <w:divBdr>
                        <w:top w:val="none" w:sz="0" w:space="0" w:color="auto"/>
                        <w:left w:val="none" w:sz="0" w:space="0" w:color="auto"/>
                        <w:bottom w:val="none" w:sz="0" w:space="0" w:color="auto"/>
                        <w:right w:val="none" w:sz="0" w:space="0" w:color="auto"/>
                      </w:divBdr>
                      <w:divsChild>
                        <w:div w:id="18122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502">
                  <w:marLeft w:val="0"/>
                  <w:marRight w:val="0"/>
                  <w:marTop w:val="0"/>
                  <w:marBottom w:val="0"/>
                  <w:divBdr>
                    <w:top w:val="none" w:sz="0" w:space="0" w:color="auto"/>
                    <w:left w:val="none" w:sz="0" w:space="0" w:color="auto"/>
                    <w:bottom w:val="none" w:sz="0" w:space="0" w:color="auto"/>
                    <w:right w:val="none" w:sz="0" w:space="0" w:color="auto"/>
                  </w:divBdr>
                  <w:divsChild>
                    <w:div w:id="1674792752">
                      <w:marLeft w:val="0"/>
                      <w:marRight w:val="0"/>
                      <w:marTop w:val="0"/>
                      <w:marBottom w:val="0"/>
                      <w:divBdr>
                        <w:top w:val="none" w:sz="0" w:space="0" w:color="auto"/>
                        <w:left w:val="none" w:sz="0" w:space="0" w:color="auto"/>
                        <w:bottom w:val="none" w:sz="0" w:space="0" w:color="auto"/>
                        <w:right w:val="none" w:sz="0" w:space="0" w:color="auto"/>
                      </w:divBdr>
                      <w:divsChild>
                        <w:div w:id="7932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72535">
                  <w:marLeft w:val="0"/>
                  <w:marRight w:val="0"/>
                  <w:marTop w:val="0"/>
                  <w:marBottom w:val="0"/>
                  <w:divBdr>
                    <w:top w:val="none" w:sz="0" w:space="0" w:color="auto"/>
                    <w:left w:val="none" w:sz="0" w:space="0" w:color="auto"/>
                    <w:bottom w:val="none" w:sz="0" w:space="0" w:color="auto"/>
                    <w:right w:val="none" w:sz="0" w:space="0" w:color="auto"/>
                  </w:divBdr>
                  <w:divsChild>
                    <w:div w:id="1669481711">
                      <w:marLeft w:val="0"/>
                      <w:marRight w:val="0"/>
                      <w:marTop w:val="0"/>
                      <w:marBottom w:val="0"/>
                      <w:divBdr>
                        <w:top w:val="none" w:sz="0" w:space="0" w:color="auto"/>
                        <w:left w:val="none" w:sz="0" w:space="0" w:color="auto"/>
                        <w:bottom w:val="none" w:sz="0" w:space="0" w:color="auto"/>
                        <w:right w:val="none" w:sz="0" w:space="0" w:color="auto"/>
                      </w:divBdr>
                      <w:divsChild>
                        <w:div w:id="3183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5969">
                  <w:marLeft w:val="0"/>
                  <w:marRight w:val="0"/>
                  <w:marTop w:val="0"/>
                  <w:marBottom w:val="0"/>
                  <w:divBdr>
                    <w:top w:val="none" w:sz="0" w:space="0" w:color="auto"/>
                    <w:left w:val="none" w:sz="0" w:space="0" w:color="auto"/>
                    <w:bottom w:val="none" w:sz="0" w:space="0" w:color="auto"/>
                    <w:right w:val="none" w:sz="0" w:space="0" w:color="auto"/>
                  </w:divBdr>
                  <w:divsChild>
                    <w:div w:id="30152461">
                      <w:marLeft w:val="0"/>
                      <w:marRight w:val="0"/>
                      <w:marTop w:val="0"/>
                      <w:marBottom w:val="0"/>
                      <w:divBdr>
                        <w:top w:val="none" w:sz="0" w:space="0" w:color="auto"/>
                        <w:left w:val="none" w:sz="0" w:space="0" w:color="auto"/>
                        <w:bottom w:val="none" w:sz="0" w:space="0" w:color="auto"/>
                        <w:right w:val="none" w:sz="0" w:space="0" w:color="auto"/>
                      </w:divBdr>
                      <w:divsChild>
                        <w:div w:id="18064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6029">
                  <w:marLeft w:val="0"/>
                  <w:marRight w:val="0"/>
                  <w:marTop w:val="0"/>
                  <w:marBottom w:val="0"/>
                  <w:divBdr>
                    <w:top w:val="none" w:sz="0" w:space="0" w:color="auto"/>
                    <w:left w:val="none" w:sz="0" w:space="0" w:color="auto"/>
                    <w:bottom w:val="none" w:sz="0" w:space="0" w:color="auto"/>
                    <w:right w:val="none" w:sz="0" w:space="0" w:color="auto"/>
                  </w:divBdr>
                  <w:divsChild>
                    <w:div w:id="217937761">
                      <w:marLeft w:val="0"/>
                      <w:marRight w:val="0"/>
                      <w:marTop w:val="0"/>
                      <w:marBottom w:val="0"/>
                      <w:divBdr>
                        <w:top w:val="none" w:sz="0" w:space="0" w:color="auto"/>
                        <w:left w:val="none" w:sz="0" w:space="0" w:color="auto"/>
                        <w:bottom w:val="none" w:sz="0" w:space="0" w:color="auto"/>
                        <w:right w:val="none" w:sz="0" w:space="0" w:color="auto"/>
                      </w:divBdr>
                      <w:divsChild>
                        <w:div w:id="3724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23834">
                  <w:marLeft w:val="0"/>
                  <w:marRight w:val="0"/>
                  <w:marTop w:val="0"/>
                  <w:marBottom w:val="0"/>
                  <w:divBdr>
                    <w:top w:val="none" w:sz="0" w:space="0" w:color="auto"/>
                    <w:left w:val="none" w:sz="0" w:space="0" w:color="auto"/>
                    <w:bottom w:val="none" w:sz="0" w:space="0" w:color="auto"/>
                    <w:right w:val="none" w:sz="0" w:space="0" w:color="auto"/>
                  </w:divBdr>
                  <w:divsChild>
                    <w:div w:id="1635940340">
                      <w:marLeft w:val="0"/>
                      <w:marRight w:val="0"/>
                      <w:marTop w:val="0"/>
                      <w:marBottom w:val="0"/>
                      <w:divBdr>
                        <w:top w:val="none" w:sz="0" w:space="0" w:color="auto"/>
                        <w:left w:val="none" w:sz="0" w:space="0" w:color="auto"/>
                        <w:bottom w:val="none" w:sz="0" w:space="0" w:color="auto"/>
                        <w:right w:val="none" w:sz="0" w:space="0" w:color="auto"/>
                      </w:divBdr>
                      <w:divsChild>
                        <w:div w:id="19153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13498">
                  <w:marLeft w:val="0"/>
                  <w:marRight w:val="0"/>
                  <w:marTop w:val="0"/>
                  <w:marBottom w:val="0"/>
                  <w:divBdr>
                    <w:top w:val="none" w:sz="0" w:space="0" w:color="auto"/>
                    <w:left w:val="none" w:sz="0" w:space="0" w:color="auto"/>
                    <w:bottom w:val="none" w:sz="0" w:space="0" w:color="auto"/>
                    <w:right w:val="none" w:sz="0" w:space="0" w:color="auto"/>
                  </w:divBdr>
                  <w:divsChild>
                    <w:div w:id="1344166926">
                      <w:marLeft w:val="0"/>
                      <w:marRight w:val="0"/>
                      <w:marTop w:val="0"/>
                      <w:marBottom w:val="0"/>
                      <w:divBdr>
                        <w:top w:val="none" w:sz="0" w:space="0" w:color="auto"/>
                        <w:left w:val="none" w:sz="0" w:space="0" w:color="auto"/>
                        <w:bottom w:val="none" w:sz="0" w:space="0" w:color="auto"/>
                        <w:right w:val="none" w:sz="0" w:space="0" w:color="auto"/>
                      </w:divBdr>
                      <w:divsChild>
                        <w:div w:id="17318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4179">
                  <w:marLeft w:val="0"/>
                  <w:marRight w:val="0"/>
                  <w:marTop w:val="0"/>
                  <w:marBottom w:val="0"/>
                  <w:divBdr>
                    <w:top w:val="none" w:sz="0" w:space="0" w:color="auto"/>
                    <w:left w:val="none" w:sz="0" w:space="0" w:color="auto"/>
                    <w:bottom w:val="none" w:sz="0" w:space="0" w:color="auto"/>
                    <w:right w:val="none" w:sz="0" w:space="0" w:color="auto"/>
                  </w:divBdr>
                  <w:divsChild>
                    <w:div w:id="1871067397">
                      <w:marLeft w:val="0"/>
                      <w:marRight w:val="0"/>
                      <w:marTop w:val="0"/>
                      <w:marBottom w:val="0"/>
                      <w:divBdr>
                        <w:top w:val="none" w:sz="0" w:space="0" w:color="auto"/>
                        <w:left w:val="none" w:sz="0" w:space="0" w:color="auto"/>
                        <w:bottom w:val="none" w:sz="0" w:space="0" w:color="auto"/>
                        <w:right w:val="none" w:sz="0" w:space="0" w:color="auto"/>
                      </w:divBdr>
                      <w:divsChild>
                        <w:div w:id="6064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6322">
                  <w:marLeft w:val="0"/>
                  <w:marRight w:val="0"/>
                  <w:marTop w:val="0"/>
                  <w:marBottom w:val="0"/>
                  <w:divBdr>
                    <w:top w:val="none" w:sz="0" w:space="0" w:color="auto"/>
                    <w:left w:val="none" w:sz="0" w:space="0" w:color="auto"/>
                    <w:bottom w:val="none" w:sz="0" w:space="0" w:color="auto"/>
                    <w:right w:val="none" w:sz="0" w:space="0" w:color="auto"/>
                  </w:divBdr>
                  <w:divsChild>
                    <w:div w:id="1809587482">
                      <w:marLeft w:val="0"/>
                      <w:marRight w:val="0"/>
                      <w:marTop w:val="0"/>
                      <w:marBottom w:val="0"/>
                      <w:divBdr>
                        <w:top w:val="none" w:sz="0" w:space="0" w:color="auto"/>
                        <w:left w:val="none" w:sz="0" w:space="0" w:color="auto"/>
                        <w:bottom w:val="none" w:sz="0" w:space="0" w:color="auto"/>
                        <w:right w:val="none" w:sz="0" w:space="0" w:color="auto"/>
                      </w:divBdr>
                      <w:divsChild>
                        <w:div w:id="16275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590">
                  <w:marLeft w:val="0"/>
                  <w:marRight w:val="0"/>
                  <w:marTop w:val="0"/>
                  <w:marBottom w:val="0"/>
                  <w:divBdr>
                    <w:top w:val="none" w:sz="0" w:space="0" w:color="auto"/>
                    <w:left w:val="none" w:sz="0" w:space="0" w:color="auto"/>
                    <w:bottom w:val="none" w:sz="0" w:space="0" w:color="auto"/>
                    <w:right w:val="none" w:sz="0" w:space="0" w:color="auto"/>
                  </w:divBdr>
                  <w:divsChild>
                    <w:div w:id="710886495">
                      <w:marLeft w:val="0"/>
                      <w:marRight w:val="0"/>
                      <w:marTop w:val="0"/>
                      <w:marBottom w:val="0"/>
                      <w:divBdr>
                        <w:top w:val="none" w:sz="0" w:space="0" w:color="auto"/>
                        <w:left w:val="none" w:sz="0" w:space="0" w:color="auto"/>
                        <w:bottom w:val="none" w:sz="0" w:space="0" w:color="auto"/>
                        <w:right w:val="none" w:sz="0" w:space="0" w:color="auto"/>
                      </w:divBdr>
                      <w:divsChild>
                        <w:div w:id="21317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5662">
                  <w:marLeft w:val="0"/>
                  <w:marRight w:val="0"/>
                  <w:marTop w:val="0"/>
                  <w:marBottom w:val="0"/>
                  <w:divBdr>
                    <w:top w:val="none" w:sz="0" w:space="0" w:color="auto"/>
                    <w:left w:val="none" w:sz="0" w:space="0" w:color="auto"/>
                    <w:bottom w:val="none" w:sz="0" w:space="0" w:color="auto"/>
                    <w:right w:val="none" w:sz="0" w:space="0" w:color="auto"/>
                  </w:divBdr>
                  <w:divsChild>
                    <w:div w:id="789595850">
                      <w:marLeft w:val="0"/>
                      <w:marRight w:val="0"/>
                      <w:marTop w:val="0"/>
                      <w:marBottom w:val="0"/>
                      <w:divBdr>
                        <w:top w:val="none" w:sz="0" w:space="0" w:color="auto"/>
                        <w:left w:val="none" w:sz="0" w:space="0" w:color="auto"/>
                        <w:bottom w:val="none" w:sz="0" w:space="0" w:color="auto"/>
                        <w:right w:val="none" w:sz="0" w:space="0" w:color="auto"/>
                      </w:divBdr>
                      <w:divsChild>
                        <w:div w:id="1997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91366">
          <w:marLeft w:val="0"/>
          <w:marRight w:val="0"/>
          <w:marTop w:val="0"/>
          <w:marBottom w:val="0"/>
          <w:divBdr>
            <w:top w:val="none" w:sz="0" w:space="0" w:color="auto"/>
            <w:left w:val="none" w:sz="0" w:space="0" w:color="auto"/>
            <w:bottom w:val="none" w:sz="0" w:space="0" w:color="auto"/>
            <w:right w:val="none" w:sz="0" w:space="0" w:color="auto"/>
          </w:divBdr>
        </w:div>
      </w:divsChild>
    </w:div>
    <w:div w:id="1995378855">
      <w:bodyDiv w:val="1"/>
      <w:marLeft w:val="0"/>
      <w:marRight w:val="0"/>
      <w:marTop w:val="0"/>
      <w:marBottom w:val="0"/>
      <w:divBdr>
        <w:top w:val="none" w:sz="0" w:space="0" w:color="auto"/>
        <w:left w:val="none" w:sz="0" w:space="0" w:color="auto"/>
        <w:bottom w:val="none" w:sz="0" w:space="0" w:color="auto"/>
        <w:right w:val="none" w:sz="0" w:space="0" w:color="auto"/>
      </w:divBdr>
      <w:divsChild>
        <w:div w:id="539443183">
          <w:marLeft w:val="0"/>
          <w:marRight w:val="0"/>
          <w:marTop w:val="0"/>
          <w:marBottom w:val="0"/>
          <w:divBdr>
            <w:top w:val="none" w:sz="0" w:space="0" w:color="auto"/>
            <w:left w:val="none" w:sz="0" w:space="0" w:color="auto"/>
            <w:bottom w:val="none" w:sz="0" w:space="0" w:color="auto"/>
            <w:right w:val="none" w:sz="0" w:space="0" w:color="auto"/>
          </w:divBdr>
          <w:divsChild>
            <w:div w:id="1904485052">
              <w:marLeft w:val="0"/>
              <w:marRight w:val="0"/>
              <w:marTop w:val="0"/>
              <w:marBottom w:val="0"/>
              <w:divBdr>
                <w:top w:val="none" w:sz="0" w:space="0" w:color="auto"/>
                <w:left w:val="none" w:sz="0" w:space="0" w:color="auto"/>
                <w:bottom w:val="none" w:sz="0" w:space="0" w:color="auto"/>
                <w:right w:val="none" w:sz="0" w:space="0" w:color="auto"/>
              </w:divBdr>
            </w:div>
          </w:divsChild>
        </w:div>
        <w:div w:id="1851404892">
          <w:marLeft w:val="0"/>
          <w:marRight w:val="0"/>
          <w:marTop w:val="0"/>
          <w:marBottom w:val="0"/>
          <w:divBdr>
            <w:top w:val="none" w:sz="0" w:space="0" w:color="auto"/>
            <w:left w:val="none" w:sz="0" w:space="0" w:color="auto"/>
            <w:bottom w:val="none" w:sz="0" w:space="0" w:color="auto"/>
            <w:right w:val="none" w:sz="0" w:space="0" w:color="auto"/>
          </w:divBdr>
          <w:divsChild>
            <w:div w:id="1997030668">
              <w:marLeft w:val="-75"/>
              <w:marRight w:val="0"/>
              <w:marTop w:val="30"/>
              <w:marBottom w:val="30"/>
              <w:divBdr>
                <w:top w:val="none" w:sz="0" w:space="0" w:color="auto"/>
                <w:left w:val="none" w:sz="0" w:space="0" w:color="auto"/>
                <w:bottom w:val="none" w:sz="0" w:space="0" w:color="auto"/>
                <w:right w:val="none" w:sz="0" w:space="0" w:color="auto"/>
              </w:divBdr>
              <w:divsChild>
                <w:div w:id="1338534352">
                  <w:marLeft w:val="0"/>
                  <w:marRight w:val="0"/>
                  <w:marTop w:val="0"/>
                  <w:marBottom w:val="0"/>
                  <w:divBdr>
                    <w:top w:val="none" w:sz="0" w:space="0" w:color="auto"/>
                    <w:left w:val="none" w:sz="0" w:space="0" w:color="auto"/>
                    <w:bottom w:val="none" w:sz="0" w:space="0" w:color="auto"/>
                    <w:right w:val="none" w:sz="0" w:space="0" w:color="auto"/>
                  </w:divBdr>
                  <w:divsChild>
                    <w:div w:id="1768647760">
                      <w:marLeft w:val="0"/>
                      <w:marRight w:val="0"/>
                      <w:marTop w:val="0"/>
                      <w:marBottom w:val="0"/>
                      <w:divBdr>
                        <w:top w:val="none" w:sz="0" w:space="0" w:color="auto"/>
                        <w:left w:val="none" w:sz="0" w:space="0" w:color="auto"/>
                        <w:bottom w:val="none" w:sz="0" w:space="0" w:color="auto"/>
                        <w:right w:val="none" w:sz="0" w:space="0" w:color="auto"/>
                      </w:divBdr>
                      <w:divsChild>
                        <w:div w:id="14878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5078">
                  <w:marLeft w:val="0"/>
                  <w:marRight w:val="0"/>
                  <w:marTop w:val="0"/>
                  <w:marBottom w:val="0"/>
                  <w:divBdr>
                    <w:top w:val="none" w:sz="0" w:space="0" w:color="auto"/>
                    <w:left w:val="none" w:sz="0" w:space="0" w:color="auto"/>
                    <w:bottom w:val="none" w:sz="0" w:space="0" w:color="auto"/>
                    <w:right w:val="none" w:sz="0" w:space="0" w:color="auto"/>
                  </w:divBdr>
                  <w:divsChild>
                    <w:div w:id="1253049939">
                      <w:marLeft w:val="0"/>
                      <w:marRight w:val="0"/>
                      <w:marTop w:val="0"/>
                      <w:marBottom w:val="0"/>
                      <w:divBdr>
                        <w:top w:val="none" w:sz="0" w:space="0" w:color="auto"/>
                        <w:left w:val="none" w:sz="0" w:space="0" w:color="auto"/>
                        <w:bottom w:val="none" w:sz="0" w:space="0" w:color="auto"/>
                        <w:right w:val="none" w:sz="0" w:space="0" w:color="auto"/>
                      </w:divBdr>
                      <w:divsChild>
                        <w:div w:id="17491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4560">
                  <w:marLeft w:val="0"/>
                  <w:marRight w:val="0"/>
                  <w:marTop w:val="0"/>
                  <w:marBottom w:val="0"/>
                  <w:divBdr>
                    <w:top w:val="none" w:sz="0" w:space="0" w:color="auto"/>
                    <w:left w:val="none" w:sz="0" w:space="0" w:color="auto"/>
                    <w:bottom w:val="none" w:sz="0" w:space="0" w:color="auto"/>
                    <w:right w:val="none" w:sz="0" w:space="0" w:color="auto"/>
                  </w:divBdr>
                  <w:divsChild>
                    <w:div w:id="2135175920">
                      <w:marLeft w:val="0"/>
                      <w:marRight w:val="0"/>
                      <w:marTop w:val="0"/>
                      <w:marBottom w:val="0"/>
                      <w:divBdr>
                        <w:top w:val="none" w:sz="0" w:space="0" w:color="auto"/>
                        <w:left w:val="none" w:sz="0" w:space="0" w:color="auto"/>
                        <w:bottom w:val="none" w:sz="0" w:space="0" w:color="auto"/>
                        <w:right w:val="none" w:sz="0" w:space="0" w:color="auto"/>
                      </w:divBdr>
                      <w:divsChild>
                        <w:div w:id="5677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24299">
                  <w:marLeft w:val="0"/>
                  <w:marRight w:val="0"/>
                  <w:marTop w:val="0"/>
                  <w:marBottom w:val="0"/>
                  <w:divBdr>
                    <w:top w:val="none" w:sz="0" w:space="0" w:color="auto"/>
                    <w:left w:val="none" w:sz="0" w:space="0" w:color="auto"/>
                    <w:bottom w:val="none" w:sz="0" w:space="0" w:color="auto"/>
                    <w:right w:val="none" w:sz="0" w:space="0" w:color="auto"/>
                  </w:divBdr>
                  <w:divsChild>
                    <w:div w:id="780033783">
                      <w:marLeft w:val="0"/>
                      <w:marRight w:val="0"/>
                      <w:marTop w:val="0"/>
                      <w:marBottom w:val="0"/>
                      <w:divBdr>
                        <w:top w:val="none" w:sz="0" w:space="0" w:color="auto"/>
                        <w:left w:val="none" w:sz="0" w:space="0" w:color="auto"/>
                        <w:bottom w:val="none" w:sz="0" w:space="0" w:color="auto"/>
                        <w:right w:val="none" w:sz="0" w:space="0" w:color="auto"/>
                      </w:divBdr>
                      <w:divsChild>
                        <w:div w:id="128392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4656">
                  <w:marLeft w:val="0"/>
                  <w:marRight w:val="0"/>
                  <w:marTop w:val="0"/>
                  <w:marBottom w:val="0"/>
                  <w:divBdr>
                    <w:top w:val="none" w:sz="0" w:space="0" w:color="auto"/>
                    <w:left w:val="none" w:sz="0" w:space="0" w:color="auto"/>
                    <w:bottom w:val="none" w:sz="0" w:space="0" w:color="auto"/>
                    <w:right w:val="none" w:sz="0" w:space="0" w:color="auto"/>
                  </w:divBdr>
                  <w:divsChild>
                    <w:div w:id="407967063">
                      <w:marLeft w:val="0"/>
                      <w:marRight w:val="0"/>
                      <w:marTop w:val="0"/>
                      <w:marBottom w:val="0"/>
                      <w:divBdr>
                        <w:top w:val="none" w:sz="0" w:space="0" w:color="auto"/>
                        <w:left w:val="none" w:sz="0" w:space="0" w:color="auto"/>
                        <w:bottom w:val="none" w:sz="0" w:space="0" w:color="auto"/>
                        <w:right w:val="none" w:sz="0" w:space="0" w:color="auto"/>
                      </w:divBdr>
                      <w:divsChild>
                        <w:div w:id="17618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4382">
                  <w:marLeft w:val="0"/>
                  <w:marRight w:val="0"/>
                  <w:marTop w:val="0"/>
                  <w:marBottom w:val="0"/>
                  <w:divBdr>
                    <w:top w:val="none" w:sz="0" w:space="0" w:color="auto"/>
                    <w:left w:val="none" w:sz="0" w:space="0" w:color="auto"/>
                    <w:bottom w:val="none" w:sz="0" w:space="0" w:color="auto"/>
                    <w:right w:val="none" w:sz="0" w:space="0" w:color="auto"/>
                  </w:divBdr>
                  <w:divsChild>
                    <w:div w:id="2089497226">
                      <w:marLeft w:val="0"/>
                      <w:marRight w:val="0"/>
                      <w:marTop w:val="0"/>
                      <w:marBottom w:val="0"/>
                      <w:divBdr>
                        <w:top w:val="none" w:sz="0" w:space="0" w:color="auto"/>
                        <w:left w:val="none" w:sz="0" w:space="0" w:color="auto"/>
                        <w:bottom w:val="none" w:sz="0" w:space="0" w:color="auto"/>
                        <w:right w:val="none" w:sz="0" w:space="0" w:color="auto"/>
                      </w:divBdr>
                      <w:divsChild>
                        <w:div w:id="7549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8253">
                  <w:marLeft w:val="0"/>
                  <w:marRight w:val="0"/>
                  <w:marTop w:val="0"/>
                  <w:marBottom w:val="0"/>
                  <w:divBdr>
                    <w:top w:val="none" w:sz="0" w:space="0" w:color="auto"/>
                    <w:left w:val="none" w:sz="0" w:space="0" w:color="auto"/>
                    <w:bottom w:val="none" w:sz="0" w:space="0" w:color="auto"/>
                    <w:right w:val="none" w:sz="0" w:space="0" w:color="auto"/>
                  </w:divBdr>
                  <w:divsChild>
                    <w:div w:id="999190048">
                      <w:marLeft w:val="0"/>
                      <w:marRight w:val="0"/>
                      <w:marTop w:val="0"/>
                      <w:marBottom w:val="0"/>
                      <w:divBdr>
                        <w:top w:val="none" w:sz="0" w:space="0" w:color="auto"/>
                        <w:left w:val="none" w:sz="0" w:space="0" w:color="auto"/>
                        <w:bottom w:val="none" w:sz="0" w:space="0" w:color="auto"/>
                        <w:right w:val="none" w:sz="0" w:space="0" w:color="auto"/>
                      </w:divBdr>
                      <w:divsChild>
                        <w:div w:id="5301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4734">
                  <w:marLeft w:val="0"/>
                  <w:marRight w:val="0"/>
                  <w:marTop w:val="0"/>
                  <w:marBottom w:val="0"/>
                  <w:divBdr>
                    <w:top w:val="none" w:sz="0" w:space="0" w:color="auto"/>
                    <w:left w:val="none" w:sz="0" w:space="0" w:color="auto"/>
                    <w:bottom w:val="none" w:sz="0" w:space="0" w:color="auto"/>
                    <w:right w:val="none" w:sz="0" w:space="0" w:color="auto"/>
                  </w:divBdr>
                  <w:divsChild>
                    <w:div w:id="188378223">
                      <w:marLeft w:val="0"/>
                      <w:marRight w:val="0"/>
                      <w:marTop w:val="0"/>
                      <w:marBottom w:val="0"/>
                      <w:divBdr>
                        <w:top w:val="none" w:sz="0" w:space="0" w:color="auto"/>
                        <w:left w:val="none" w:sz="0" w:space="0" w:color="auto"/>
                        <w:bottom w:val="none" w:sz="0" w:space="0" w:color="auto"/>
                        <w:right w:val="none" w:sz="0" w:space="0" w:color="auto"/>
                      </w:divBdr>
                      <w:divsChild>
                        <w:div w:id="16678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31679">
                  <w:marLeft w:val="0"/>
                  <w:marRight w:val="0"/>
                  <w:marTop w:val="0"/>
                  <w:marBottom w:val="0"/>
                  <w:divBdr>
                    <w:top w:val="none" w:sz="0" w:space="0" w:color="auto"/>
                    <w:left w:val="none" w:sz="0" w:space="0" w:color="auto"/>
                    <w:bottom w:val="none" w:sz="0" w:space="0" w:color="auto"/>
                    <w:right w:val="none" w:sz="0" w:space="0" w:color="auto"/>
                  </w:divBdr>
                  <w:divsChild>
                    <w:div w:id="1871142593">
                      <w:marLeft w:val="0"/>
                      <w:marRight w:val="0"/>
                      <w:marTop w:val="0"/>
                      <w:marBottom w:val="0"/>
                      <w:divBdr>
                        <w:top w:val="none" w:sz="0" w:space="0" w:color="auto"/>
                        <w:left w:val="none" w:sz="0" w:space="0" w:color="auto"/>
                        <w:bottom w:val="none" w:sz="0" w:space="0" w:color="auto"/>
                        <w:right w:val="none" w:sz="0" w:space="0" w:color="auto"/>
                      </w:divBdr>
                      <w:divsChild>
                        <w:div w:id="14990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7236">
                  <w:marLeft w:val="0"/>
                  <w:marRight w:val="0"/>
                  <w:marTop w:val="0"/>
                  <w:marBottom w:val="0"/>
                  <w:divBdr>
                    <w:top w:val="none" w:sz="0" w:space="0" w:color="auto"/>
                    <w:left w:val="none" w:sz="0" w:space="0" w:color="auto"/>
                    <w:bottom w:val="none" w:sz="0" w:space="0" w:color="auto"/>
                    <w:right w:val="none" w:sz="0" w:space="0" w:color="auto"/>
                  </w:divBdr>
                  <w:divsChild>
                    <w:div w:id="1494027799">
                      <w:marLeft w:val="0"/>
                      <w:marRight w:val="0"/>
                      <w:marTop w:val="0"/>
                      <w:marBottom w:val="0"/>
                      <w:divBdr>
                        <w:top w:val="none" w:sz="0" w:space="0" w:color="auto"/>
                        <w:left w:val="none" w:sz="0" w:space="0" w:color="auto"/>
                        <w:bottom w:val="none" w:sz="0" w:space="0" w:color="auto"/>
                        <w:right w:val="none" w:sz="0" w:space="0" w:color="auto"/>
                      </w:divBdr>
                      <w:divsChild>
                        <w:div w:id="867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2678">
                  <w:marLeft w:val="0"/>
                  <w:marRight w:val="0"/>
                  <w:marTop w:val="0"/>
                  <w:marBottom w:val="0"/>
                  <w:divBdr>
                    <w:top w:val="none" w:sz="0" w:space="0" w:color="auto"/>
                    <w:left w:val="none" w:sz="0" w:space="0" w:color="auto"/>
                    <w:bottom w:val="none" w:sz="0" w:space="0" w:color="auto"/>
                    <w:right w:val="none" w:sz="0" w:space="0" w:color="auto"/>
                  </w:divBdr>
                  <w:divsChild>
                    <w:div w:id="589968823">
                      <w:marLeft w:val="0"/>
                      <w:marRight w:val="0"/>
                      <w:marTop w:val="0"/>
                      <w:marBottom w:val="0"/>
                      <w:divBdr>
                        <w:top w:val="none" w:sz="0" w:space="0" w:color="auto"/>
                        <w:left w:val="none" w:sz="0" w:space="0" w:color="auto"/>
                        <w:bottom w:val="none" w:sz="0" w:space="0" w:color="auto"/>
                        <w:right w:val="none" w:sz="0" w:space="0" w:color="auto"/>
                      </w:divBdr>
                      <w:divsChild>
                        <w:div w:id="19466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397">
                  <w:marLeft w:val="0"/>
                  <w:marRight w:val="0"/>
                  <w:marTop w:val="0"/>
                  <w:marBottom w:val="0"/>
                  <w:divBdr>
                    <w:top w:val="none" w:sz="0" w:space="0" w:color="auto"/>
                    <w:left w:val="none" w:sz="0" w:space="0" w:color="auto"/>
                    <w:bottom w:val="none" w:sz="0" w:space="0" w:color="auto"/>
                    <w:right w:val="none" w:sz="0" w:space="0" w:color="auto"/>
                  </w:divBdr>
                  <w:divsChild>
                    <w:div w:id="1904170400">
                      <w:marLeft w:val="0"/>
                      <w:marRight w:val="0"/>
                      <w:marTop w:val="0"/>
                      <w:marBottom w:val="0"/>
                      <w:divBdr>
                        <w:top w:val="none" w:sz="0" w:space="0" w:color="auto"/>
                        <w:left w:val="none" w:sz="0" w:space="0" w:color="auto"/>
                        <w:bottom w:val="none" w:sz="0" w:space="0" w:color="auto"/>
                        <w:right w:val="none" w:sz="0" w:space="0" w:color="auto"/>
                      </w:divBdr>
                      <w:divsChild>
                        <w:div w:id="348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5510">
                  <w:marLeft w:val="0"/>
                  <w:marRight w:val="0"/>
                  <w:marTop w:val="0"/>
                  <w:marBottom w:val="0"/>
                  <w:divBdr>
                    <w:top w:val="none" w:sz="0" w:space="0" w:color="auto"/>
                    <w:left w:val="none" w:sz="0" w:space="0" w:color="auto"/>
                    <w:bottom w:val="none" w:sz="0" w:space="0" w:color="auto"/>
                    <w:right w:val="none" w:sz="0" w:space="0" w:color="auto"/>
                  </w:divBdr>
                  <w:divsChild>
                    <w:div w:id="670060399">
                      <w:marLeft w:val="0"/>
                      <w:marRight w:val="0"/>
                      <w:marTop w:val="0"/>
                      <w:marBottom w:val="0"/>
                      <w:divBdr>
                        <w:top w:val="none" w:sz="0" w:space="0" w:color="auto"/>
                        <w:left w:val="none" w:sz="0" w:space="0" w:color="auto"/>
                        <w:bottom w:val="none" w:sz="0" w:space="0" w:color="auto"/>
                        <w:right w:val="none" w:sz="0" w:space="0" w:color="auto"/>
                      </w:divBdr>
                      <w:divsChild>
                        <w:div w:id="3306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124">
                  <w:marLeft w:val="0"/>
                  <w:marRight w:val="0"/>
                  <w:marTop w:val="0"/>
                  <w:marBottom w:val="0"/>
                  <w:divBdr>
                    <w:top w:val="none" w:sz="0" w:space="0" w:color="auto"/>
                    <w:left w:val="none" w:sz="0" w:space="0" w:color="auto"/>
                    <w:bottom w:val="none" w:sz="0" w:space="0" w:color="auto"/>
                    <w:right w:val="none" w:sz="0" w:space="0" w:color="auto"/>
                  </w:divBdr>
                  <w:divsChild>
                    <w:div w:id="646741567">
                      <w:marLeft w:val="0"/>
                      <w:marRight w:val="0"/>
                      <w:marTop w:val="0"/>
                      <w:marBottom w:val="0"/>
                      <w:divBdr>
                        <w:top w:val="none" w:sz="0" w:space="0" w:color="auto"/>
                        <w:left w:val="none" w:sz="0" w:space="0" w:color="auto"/>
                        <w:bottom w:val="none" w:sz="0" w:space="0" w:color="auto"/>
                        <w:right w:val="none" w:sz="0" w:space="0" w:color="auto"/>
                      </w:divBdr>
                      <w:divsChild>
                        <w:div w:id="9439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397177">
          <w:marLeft w:val="0"/>
          <w:marRight w:val="0"/>
          <w:marTop w:val="0"/>
          <w:marBottom w:val="0"/>
          <w:divBdr>
            <w:top w:val="none" w:sz="0" w:space="0" w:color="auto"/>
            <w:left w:val="none" w:sz="0" w:space="0" w:color="auto"/>
            <w:bottom w:val="none" w:sz="0" w:space="0" w:color="auto"/>
            <w:right w:val="none" w:sz="0" w:space="0" w:color="auto"/>
          </w:divBdr>
        </w:div>
        <w:div w:id="1780369529">
          <w:marLeft w:val="0"/>
          <w:marRight w:val="0"/>
          <w:marTop w:val="0"/>
          <w:marBottom w:val="0"/>
          <w:divBdr>
            <w:top w:val="none" w:sz="0" w:space="0" w:color="auto"/>
            <w:left w:val="none" w:sz="0" w:space="0" w:color="auto"/>
            <w:bottom w:val="none" w:sz="0" w:space="0" w:color="auto"/>
            <w:right w:val="none" w:sz="0" w:space="0" w:color="auto"/>
          </w:divBdr>
        </w:div>
        <w:div w:id="1943761886">
          <w:marLeft w:val="0"/>
          <w:marRight w:val="0"/>
          <w:marTop w:val="0"/>
          <w:marBottom w:val="0"/>
          <w:divBdr>
            <w:top w:val="none" w:sz="0" w:space="0" w:color="auto"/>
            <w:left w:val="none" w:sz="0" w:space="0" w:color="auto"/>
            <w:bottom w:val="none" w:sz="0" w:space="0" w:color="auto"/>
            <w:right w:val="none" w:sz="0" w:space="0" w:color="auto"/>
          </w:divBdr>
        </w:div>
        <w:div w:id="433211151">
          <w:marLeft w:val="0"/>
          <w:marRight w:val="0"/>
          <w:marTop w:val="0"/>
          <w:marBottom w:val="0"/>
          <w:divBdr>
            <w:top w:val="none" w:sz="0" w:space="0" w:color="auto"/>
            <w:left w:val="none" w:sz="0" w:space="0" w:color="auto"/>
            <w:bottom w:val="none" w:sz="0" w:space="0" w:color="auto"/>
            <w:right w:val="none" w:sz="0" w:space="0" w:color="auto"/>
          </w:divBdr>
          <w:divsChild>
            <w:div w:id="977344127">
              <w:marLeft w:val="-75"/>
              <w:marRight w:val="0"/>
              <w:marTop w:val="30"/>
              <w:marBottom w:val="30"/>
              <w:divBdr>
                <w:top w:val="none" w:sz="0" w:space="0" w:color="auto"/>
                <w:left w:val="none" w:sz="0" w:space="0" w:color="auto"/>
                <w:bottom w:val="none" w:sz="0" w:space="0" w:color="auto"/>
                <w:right w:val="none" w:sz="0" w:space="0" w:color="auto"/>
              </w:divBdr>
              <w:divsChild>
                <w:div w:id="742992844">
                  <w:marLeft w:val="0"/>
                  <w:marRight w:val="0"/>
                  <w:marTop w:val="0"/>
                  <w:marBottom w:val="0"/>
                  <w:divBdr>
                    <w:top w:val="none" w:sz="0" w:space="0" w:color="auto"/>
                    <w:left w:val="none" w:sz="0" w:space="0" w:color="auto"/>
                    <w:bottom w:val="none" w:sz="0" w:space="0" w:color="auto"/>
                    <w:right w:val="none" w:sz="0" w:space="0" w:color="auto"/>
                  </w:divBdr>
                  <w:divsChild>
                    <w:div w:id="297683134">
                      <w:marLeft w:val="0"/>
                      <w:marRight w:val="0"/>
                      <w:marTop w:val="0"/>
                      <w:marBottom w:val="0"/>
                      <w:divBdr>
                        <w:top w:val="none" w:sz="0" w:space="0" w:color="auto"/>
                        <w:left w:val="none" w:sz="0" w:space="0" w:color="auto"/>
                        <w:bottom w:val="none" w:sz="0" w:space="0" w:color="auto"/>
                        <w:right w:val="none" w:sz="0" w:space="0" w:color="auto"/>
                      </w:divBdr>
                      <w:divsChild>
                        <w:div w:id="6258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8468">
                  <w:marLeft w:val="0"/>
                  <w:marRight w:val="0"/>
                  <w:marTop w:val="0"/>
                  <w:marBottom w:val="0"/>
                  <w:divBdr>
                    <w:top w:val="none" w:sz="0" w:space="0" w:color="auto"/>
                    <w:left w:val="none" w:sz="0" w:space="0" w:color="auto"/>
                    <w:bottom w:val="none" w:sz="0" w:space="0" w:color="auto"/>
                    <w:right w:val="none" w:sz="0" w:space="0" w:color="auto"/>
                  </w:divBdr>
                  <w:divsChild>
                    <w:div w:id="1863661052">
                      <w:marLeft w:val="0"/>
                      <w:marRight w:val="0"/>
                      <w:marTop w:val="0"/>
                      <w:marBottom w:val="0"/>
                      <w:divBdr>
                        <w:top w:val="none" w:sz="0" w:space="0" w:color="auto"/>
                        <w:left w:val="none" w:sz="0" w:space="0" w:color="auto"/>
                        <w:bottom w:val="none" w:sz="0" w:space="0" w:color="auto"/>
                        <w:right w:val="none" w:sz="0" w:space="0" w:color="auto"/>
                      </w:divBdr>
                      <w:divsChild>
                        <w:div w:id="11689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2373">
                  <w:marLeft w:val="0"/>
                  <w:marRight w:val="0"/>
                  <w:marTop w:val="0"/>
                  <w:marBottom w:val="0"/>
                  <w:divBdr>
                    <w:top w:val="none" w:sz="0" w:space="0" w:color="auto"/>
                    <w:left w:val="none" w:sz="0" w:space="0" w:color="auto"/>
                    <w:bottom w:val="none" w:sz="0" w:space="0" w:color="auto"/>
                    <w:right w:val="none" w:sz="0" w:space="0" w:color="auto"/>
                  </w:divBdr>
                  <w:divsChild>
                    <w:div w:id="576937391">
                      <w:marLeft w:val="0"/>
                      <w:marRight w:val="0"/>
                      <w:marTop w:val="0"/>
                      <w:marBottom w:val="0"/>
                      <w:divBdr>
                        <w:top w:val="none" w:sz="0" w:space="0" w:color="auto"/>
                        <w:left w:val="none" w:sz="0" w:space="0" w:color="auto"/>
                        <w:bottom w:val="none" w:sz="0" w:space="0" w:color="auto"/>
                        <w:right w:val="none" w:sz="0" w:space="0" w:color="auto"/>
                      </w:divBdr>
                      <w:divsChild>
                        <w:div w:id="9471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7673">
                  <w:marLeft w:val="0"/>
                  <w:marRight w:val="0"/>
                  <w:marTop w:val="0"/>
                  <w:marBottom w:val="0"/>
                  <w:divBdr>
                    <w:top w:val="none" w:sz="0" w:space="0" w:color="auto"/>
                    <w:left w:val="none" w:sz="0" w:space="0" w:color="auto"/>
                    <w:bottom w:val="none" w:sz="0" w:space="0" w:color="auto"/>
                    <w:right w:val="none" w:sz="0" w:space="0" w:color="auto"/>
                  </w:divBdr>
                  <w:divsChild>
                    <w:div w:id="767653977">
                      <w:marLeft w:val="0"/>
                      <w:marRight w:val="0"/>
                      <w:marTop w:val="0"/>
                      <w:marBottom w:val="0"/>
                      <w:divBdr>
                        <w:top w:val="none" w:sz="0" w:space="0" w:color="auto"/>
                        <w:left w:val="none" w:sz="0" w:space="0" w:color="auto"/>
                        <w:bottom w:val="none" w:sz="0" w:space="0" w:color="auto"/>
                        <w:right w:val="none" w:sz="0" w:space="0" w:color="auto"/>
                      </w:divBdr>
                      <w:divsChild>
                        <w:div w:id="11106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8375">
                  <w:marLeft w:val="0"/>
                  <w:marRight w:val="0"/>
                  <w:marTop w:val="0"/>
                  <w:marBottom w:val="0"/>
                  <w:divBdr>
                    <w:top w:val="none" w:sz="0" w:space="0" w:color="auto"/>
                    <w:left w:val="none" w:sz="0" w:space="0" w:color="auto"/>
                    <w:bottom w:val="none" w:sz="0" w:space="0" w:color="auto"/>
                    <w:right w:val="none" w:sz="0" w:space="0" w:color="auto"/>
                  </w:divBdr>
                  <w:divsChild>
                    <w:div w:id="1729498926">
                      <w:marLeft w:val="0"/>
                      <w:marRight w:val="0"/>
                      <w:marTop w:val="0"/>
                      <w:marBottom w:val="0"/>
                      <w:divBdr>
                        <w:top w:val="none" w:sz="0" w:space="0" w:color="auto"/>
                        <w:left w:val="none" w:sz="0" w:space="0" w:color="auto"/>
                        <w:bottom w:val="none" w:sz="0" w:space="0" w:color="auto"/>
                        <w:right w:val="none" w:sz="0" w:space="0" w:color="auto"/>
                      </w:divBdr>
                      <w:divsChild>
                        <w:div w:id="14999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2941">
                  <w:marLeft w:val="0"/>
                  <w:marRight w:val="0"/>
                  <w:marTop w:val="0"/>
                  <w:marBottom w:val="0"/>
                  <w:divBdr>
                    <w:top w:val="none" w:sz="0" w:space="0" w:color="auto"/>
                    <w:left w:val="none" w:sz="0" w:space="0" w:color="auto"/>
                    <w:bottom w:val="none" w:sz="0" w:space="0" w:color="auto"/>
                    <w:right w:val="none" w:sz="0" w:space="0" w:color="auto"/>
                  </w:divBdr>
                  <w:divsChild>
                    <w:div w:id="346104434">
                      <w:marLeft w:val="0"/>
                      <w:marRight w:val="0"/>
                      <w:marTop w:val="0"/>
                      <w:marBottom w:val="0"/>
                      <w:divBdr>
                        <w:top w:val="none" w:sz="0" w:space="0" w:color="auto"/>
                        <w:left w:val="none" w:sz="0" w:space="0" w:color="auto"/>
                        <w:bottom w:val="none" w:sz="0" w:space="0" w:color="auto"/>
                        <w:right w:val="none" w:sz="0" w:space="0" w:color="auto"/>
                      </w:divBdr>
                      <w:divsChild>
                        <w:div w:id="6026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3986">
                  <w:marLeft w:val="0"/>
                  <w:marRight w:val="0"/>
                  <w:marTop w:val="0"/>
                  <w:marBottom w:val="0"/>
                  <w:divBdr>
                    <w:top w:val="none" w:sz="0" w:space="0" w:color="auto"/>
                    <w:left w:val="none" w:sz="0" w:space="0" w:color="auto"/>
                    <w:bottom w:val="none" w:sz="0" w:space="0" w:color="auto"/>
                    <w:right w:val="none" w:sz="0" w:space="0" w:color="auto"/>
                  </w:divBdr>
                  <w:divsChild>
                    <w:div w:id="1606039663">
                      <w:marLeft w:val="0"/>
                      <w:marRight w:val="0"/>
                      <w:marTop w:val="0"/>
                      <w:marBottom w:val="0"/>
                      <w:divBdr>
                        <w:top w:val="none" w:sz="0" w:space="0" w:color="auto"/>
                        <w:left w:val="none" w:sz="0" w:space="0" w:color="auto"/>
                        <w:bottom w:val="none" w:sz="0" w:space="0" w:color="auto"/>
                        <w:right w:val="none" w:sz="0" w:space="0" w:color="auto"/>
                      </w:divBdr>
                      <w:divsChild>
                        <w:div w:id="6302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7181">
                  <w:marLeft w:val="0"/>
                  <w:marRight w:val="0"/>
                  <w:marTop w:val="0"/>
                  <w:marBottom w:val="0"/>
                  <w:divBdr>
                    <w:top w:val="none" w:sz="0" w:space="0" w:color="auto"/>
                    <w:left w:val="none" w:sz="0" w:space="0" w:color="auto"/>
                    <w:bottom w:val="none" w:sz="0" w:space="0" w:color="auto"/>
                    <w:right w:val="none" w:sz="0" w:space="0" w:color="auto"/>
                  </w:divBdr>
                  <w:divsChild>
                    <w:div w:id="1835875689">
                      <w:marLeft w:val="0"/>
                      <w:marRight w:val="0"/>
                      <w:marTop w:val="0"/>
                      <w:marBottom w:val="0"/>
                      <w:divBdr>
                        <w:top w:val="none" w:sz="0" w:space="0" w:color="auto"/>
                        <w:left w:val="none" w:sz="0" w:space="0" w:color="auto"/>
                        <w:bottom w:val="none" w:sz="0" w:space="0" w:color="auto"/>
                        <w:right w:val="none" w:sz="0" w:space="0" w:color="auto"/>
                      </w:divBdr>
                      <w:divsChild>
                        <w:div w:id="16354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31994">
                  <w:marLeft w:val="0"/>
                  <w:marRight w:val="0"/>
                  <w:marTop w:val="0"/>
                  <w:marBottom w:val="0"/>
                  <w:divBdr>
                    <w:top w:val="none" w:sz="0" w:space="0" w:color="auto"/>
                    <w:left w:val="none" w:sz="0" w:space="0" w:color="auto"/>
                    <w:bottom w:val="none" w:sz="0" w:space="0" w:color="auto"/>
                    <w:right w:val="none" w:sz="0" w:space="0" w:color="auto"/>
                  </w:divBdr>
                  <w:divsChild>
                    <w:div w:id="119423515">
                      <w:marLeft w:val="0"/>
                      <w:marRight w:val="0"/>
                      <w:marTop w:val="0"/>
                      <w:marBottom w:val="0"/>
                      <w:divBdr>
                        <w:top w:val="none" w:sz="0" w:space="0" w:color="auto"/>
                        <w:left w:val="none" w:sz="0" w:space="0" w:color="auto"/>
                        <w:bottom w:val="none" w:sz="0" w:space="0" w:color="auto"/>
                        <w:right w:val="none" w:sz="0" w:space="0" w:color="auto"/>
                      </w:divBdr>
                      <w:divsChild>
                        <w:div w:id="1748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2469">
                  <w:marLeft w:val="0"/>
                  <w:marRight w:val="0"/>
                  <w:marTop w:val="0"/>
                  <w:marBottom w:val="0"/>
                  <w:divBdr>
                    <w:top w:val="none" w:sz="0" w:space="0" w:color="auto"/>
                    <w:left w:val="none" w:sz="0" w:space="0" w:color="auto"/>
                    <w:bottom w:val="none" w:sz="0" w:space="0" w:color="auto"/>
                    <w:right w:val="none" w:sz="0" w:space="0" w:color="auto"/>
                  </w:divBdr>
                  <w:divsChild>
                    <w:div w:id="1979608495">
                      <w:marLeft w:val="0"/>
                      <w:marRight w:val="0"/>
                      <w:marTop w:val="0"/>
                      <w:marBottom w:val="0"/>
                      <w:divBdr>
                        <w:top w:val="none" w:sz="0" w:space="0" w:color="auto"/>
                        <w:left w:val="none" w:sz="0" w:space="0" w:color="auto"/>
                        <w:bottom w:val="none" w:sz="0" w:space="0" w:color="auto"/>
                        <w:right w:val="none" w:sz="0" w:space="0" w:color="auto"/>
                      </w:divBdr>
                      <w:divsChild>
                        <w:div w:id="180408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9770">
                  <w:marLeft w:val="0"/>
                  <w:marRight w:val="0"/>
                  <w:marTop w:val="0"/>
                  <w:marBottom w:val="0"/>
                  <w:divBdr>
                    <w:top w:val="none" w:sz="0" w:space="0" w:color="auto"/>
                    <w:left w:val="none" w:sz="0" w:space="0" w:color="auto"/>
                    <w:bottom w:val="none" w:sz="0" w:space="0" w:color="auto"/>
                    <w:right w:val="none" w:sz="0" w:space="0" w:color="auto"/>
                  </w:divBdr>
                  <w:divsChild>
                    <w:div w:id="1676346921">
                      <w:marLeft w:val="0"/>
                      <w:marRight w:val="0"/>
                      <w:marTop w:val="0"/>
                      <w:marBottom w:val="0"/>
                      <w:divBdr>
                        <w:top w:val="none" w:sz="0" w:space="0" w:color="auto"/>
                        <w:left w:val="none" w:sz="0" w:space="0" w:color="auto"/>
                        <w:bottom w:val="none" w:sz="0" w:space="0" w:color="auto"/>
                        <w:right w:val="none" w:sz="0" w:space="0" w:color="auto"/>
                      </w:divBdr>
                      <w:divsChild>
                        <w:div w:id="8661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06161">
                  <w:marLeft w:val="0"/>
                  <w:marRight w:val="0"/>
                  <w:marTop w:val="0"/>
                  <w:marBottom w:val="0"/>
                  <w:divBdr>
                    <w:top w:val="none" w:sz="0" w:space="0" w:color="auto"/>
                    <w:left w:val="none" w:sz="0" w:space="0" w:color="auto"/>
                    <w:bottom w:val="none" w:sz="0" w:space="0" w:color="auto"/>
                    <w:right w:val="none" w:sz="0" w:space="0" w:color="auto"/>
                  </w:divBdr>
                  <w:divsChild>
                    <w:div w:id="1792285296">
                      <w:marLeft w:val="0"/>
                      <w:marRight w:val="0"/>
                      <w:marTop w:val="0"/>
                      <w:marBottom w:val="0"/>
                      <w:divBdr>
                        <w:top w:val="none" w:sz="0" w:space="0" w:color="auto"/>
                        <w:left w:val="none" w:sz="0" w:space="0" w:color="auto"/>
                        <w:bottom w:val="none" w:sz="0" w:space="0" w:color="auto"/>
                        <w:right w:val="none" w:sz="0" w:space="0" w:color="auto"/>
                      </w:divBdr>
                      <w:divsChild>
                        <w:div w:id="3675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9544">
                  <w:marLeft w:val="0"/>
                  <w:marRight w:val="0"/>
                  <w:marTop w:val="0"/>
                  <w:marBottom w:val="0"/>
                  <w:divBdr>
                    <w:top w:val="none" w:sz="0" w:space="0" w:color="auto"/>
                    <w:left w:val="none" w:sz="0" w:space="0" w:color="auto"/>
                    <w:bottom w:val="none" w:sz="0" w:space="0" w:color="auto"/>
                    <w:right w:val="none" w:sz="0" w:space="0" w:color="auto"/>
                  </w:divBdr>
                  <w:divsChild>
                    <w:div w:id="768431631">
                      <w:marLeft w:val="0"/>
                      <w:marRight w:val="0"/>
                      <w:marTop w:val="0"/>
                      <w:marBottom w:val="0"/>
                      <w:divBdr>
                        <w:top w:val="none" w:sz="0" w:space="0" w:color="auto"/>
                        <w:left w:val="none" w:sz="0" w:space="0" w:color="auto"/>
                        <w:bottom w:val="none" w:sz="0" w:space="0" w:color="auto"/>
                        <w:right w:val="none" w:sz="0" w:space="0" w:color="auto"/>
                      </w:divBdr>
                      <w:divsChild>
                        <w:div w:id="9539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723">
                  <w:marLeft w:val="0"/>
                  <w:marRight w:val="0"/>
                  <w:marTop w:val="0"/>
                  <w:marBottom w:val="0"/>
                  <w:divBdr>
                    <w:top w:val="none" w:sz="0" w:space="0" w:color="auto"/>
                    <w:left w:val="none" w:sz="0" w:space="0" w:color="auto"/>
                    <w:bottom w:val="none" w:sz="0" w:space="0" w:color="auto"/>
                    <w:right w:val="none" w:sz="0" w:space="0" w:color="auto"/>
                  </w:divBdr>
                  <w:divsChild>
                    <w:div w:id="2143570290">
                      <w:marLeft w:val="0"/>
                      <w:marRight w:val="0"/>
                      <w:marTop w:val="0"/>
                      <w:marBottom w:val="0"/>
                      <w:divBdr>
                        <w:top w:val="none" w:sz="0" w:space="0" w:color="auto"/>
                        <w:left w:val="none" w:sz="0" w:space="0" w:color="auto"/>
                        <w:bottom w:val="none" w:sz="0" w:space="0" w:color="auto"/>
                        <w:right w:val="none" w:sz="0" w:space="0" w:color="auto"/>
                      </w:divBdr>
                      <w:divsChild>
                        <w:div w:id="1215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1727">
                  <w:marLeft w:val="0"/>
                  <w:marRight w:val="0"/>
                  <w:marTop w:val="0"/>
                  <w:marBottom w:val="0"/>
                  <w:divBdr>
                    <w:top w:val="none" w:sz="0" w:space="0" w:color="auto"/>
                    <w:left w:val="none" w:sz="0" w:space="0" w:color="auto"/>
                    <w:bottom w:val="none" w:sz="0" w:space="0" w:color="auto"/>
                    <w:right w:val="none" w:sz="0" w:space="0" w:color="auto"/>
                  </w:divBdr>
                  <w:divsChild>
                    <w:div w:id="788933333">
                      <w:marLeft w:val="0"/>
                      <w:marRight w:val="0"/>
                      <w:marTop w:val="0"/>
                      <w:marBottom w:val="0"/>
                      <w:divBdr>
                        <w:top w:val="none" w:sz="0" w:space="0" w:color="auto"/>
                        <w:left w:val="none" w:sz="0" w:space="0" w:color="auto"/>
                        <w:bottom w:val="none" w:sz="0" w:space="0" w:color="auto"/>
                        <w:right w:val="none" w:sz="0" w:space="0" w:color="auto"/>
                      </w:divBdr>
                      <w:divsChild>
                        <w:div w:id="2303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325">
                  <w:marLeft w:val="0"/>
                  <w:marRight w:val="0"/>
                  <w:marTop w:val="0"/>
                  <w:marBottom w:val="0"/>
                  <w:divBdr>
                    <w:top w:val="none" w:sz="0" w:space="0" w:color="auto"/>
                    <w:left w:val="none" w:sz="0" w:space="0" w:color="auto"/>
                    <w:bottom w:val="none" w:sz="0" w:space="0" w:color="auto"/>
                    <w:right w:val="none" w:sz="0" w:space="0" w:color="auto"/>
                  </w:divBdr>
                  <w:divsChild>
                    <w:div w:id="2027291208">
                      <w:marLeft w:val="0"/>
                      <w:marRight w:val="0"/>
                      <w:marTop w:val="0"/>
                      <w:marBottom w:val="0"/>
                      <w:divBdr>
                        <w:top w:val="none" w:sz="0" w:space="0" w:color="auto"/>
                        <w:left w:val="none" w:sz="0" w:space="0" w:color="auto"/>
                        <w:bottom w:val="none" w:sz="0" w:space="0" w:color="auto"/>
                        <w:right w:val="none" w:sz="0" w:space="0" w:color="auto"/>
                      </w:divBdr>
                      <w:divsChild>
                        <w:div w:id="12952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8387">
                  <w:marLeft w:val="0"/>
                  <w:marRight w:val="0"/>
                  <w:marTop w:val="0"/>
                  <w:marBottom w:val="0"/>
                  <w:divBdr>
                    <w:top w:val="none" w:sz="0" w:space="0" w:color="auto"/>
                    <w:left w:val="none" w:sz="0" w:space="0" w:color="auto"/>
                    <w:bottom w:val="none" w:sz="0" w:space="0" w:color="auto"/>
                    <w:right w:val="none" w:sz="0" w:space="0" w:color="auto"/>
                  </w:divBdr>
                  <w:divsChild>
                    <w:div w:id="1689721282">
                      <w:marLeft w:val="0"/>
                      <w:marRight w:val="0"/>
                      <w:marTop w:val="0"/>
                      <w:marBottom w:val="0"/>
                      <w:divBdr>
                        <w:top w:val="none" w:sz="0" w:space="0" w:color="auto"/>
                        <w:left w:val="none" w:sz="0" w:space="0" w:color="auto"/>
                        <w:bottom w:val="none" w:sz="0" w:space="0" w:color="auto"/>
                        <w:right w:val="none" w:sz="0" w:space="0" w:color="auto"/>
                      </w:divBdr>
                      <w:divsChild>
                        <w:div w:id="17730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5712">
                  <w:marLeft w:val="0"/>
                  <w:marRight w:val="0"/>
                  <w:marTop w:val="0"/>
                  <w:marBottom w:val="0"/>
                  <w:divBdr>
                    <w:top w:val="none" w:sz="0" w:space="0" w:color="auto"/>
                    <w:left w:val="none" w:sz="0" w:space="0" w:color="auto"/>
                    <w:bottom w:val="none" w:sz="0" w:space="0" w:color="auto"/>
                    <w:right w:val="none" w:sz="0" w:space="0" w:color="auto"/>
                  </w:divBdr>
                  <w:divsChild>
                    <w:div w:id="1365597176">
                      <w:marLeft w:val="0"/>
                      <w:marRight w:val="0"/>
                      <w:marTop w:val="0"/>
                      <w:marBottom w:val="0"/>
                      <w:divBdr>
                        <w:top w:val="none" w:sz="0" w:space="0" w:color="auto"/>
                        <w:left w:val="none" w:sz="0" w:space="0" w:color="auto"/>
                        <w:bottom w:val="none" w:sz="0" w:space="0" w:color="auto"/>
                        <w:right w:val="none" w:sz="0" w:space="0" w:color="auto"/>
                      </w:divBdr>
                      <w:divsChild>
                        <w:div w:id="15721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3087">
                  <w:marLeft w:val="0"/>
                  <w:marRight w:val="0"/>
                  <w:marTop w:val="0"/>
                  <w:marBottom w:val="0"/>
                  <w:divBdr>
                    <w:top w:val="none" w:sz="0" w:space="0" w:color="auto"/>
                    <w:left w:val="none" w:sz="0" w:space="0" w:color="auto"/>
                    <w:bottom w:val="none" w:sz="0" w:space="0" w:color="auto"/>
                    <w:right w:val="none" w:sz="0" w:space="0" w:color="auto"/>
                  </w:divBdr>
                  <w:divsChild>
                    <w:div w:id="1033268996">
                      <w:marLeft w:val="0"/>
                      <w:marRight w:val="0"/>
                      <w:marTop w:val="0"/>
                      <w:marBottom w:val="0"/>
                      <w:divBdr>
                        <w:top w:val="none" w:sz="0" w:space="0" w:color="auto"/>
                        <w:left w:val="none" w:sz="0" w:space="0" w:color="auto"/>
                        <w:bottom w:val="none" w:sz="0" w:space="0" w:color="auto"/>
                        <w:right w:val="none" w:sz="0" w:space="0" w:color="auto"/>
                      </w:divBdr>
                      <w:divsChild>
                        <w:div w:id="19881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6473">
                  <w:marLeft w:val="0"/>
                  <w:marRight w:val="0"/>
                  <w:marTop w:val="0"/>
                  <w:marBottom w:val="0"/>
                  <w:divBdr>
                    <w:top w:val="none" w:sz="0" w:space="0" w:color="auto"/>
                    <w:left w:val="none" w:sz="0" w:space="0" w:color="auto"/>
                    <w:bottom w:val="none" w:sz="0" w:space="0" w:color="auto"/>
                    <w:right w:val="none" w:sz="0" w:space="0" w:color="auto"/>
                  </w:divBdr>
                  <w:divsChild>
                    <w:div w:id="1863981468">
                      <w:marLeft w:val="0"/>
                      <w:marRight w:val="0"/>
                      <w:marTop w:val="0"/>
                      <w:marBottom w:val="0"/>
                      <w:divBdr>
                        <w:top w:val="none" w:sz="0" w:space="0" w:color="auto"/>
                        <w:left w:val="none" w:sz="0" w:space="0" w:color="auto"/>
                        <w:bottom w:val="none" w:sz="0" w:space="0" w:color="auto"/>
                        <w:right w:val="none" w:sz="0" w:space="0" w:color="auto"/>
                      </w:divBdr>
                      <w:divsChild>
                        <w:div w:id="314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8425">
                  <w:marLeft w:val="0"/>
                  <w:marRight w:val="0"/>
                  <w:marTop w:val="0"/>
                  <w:marBottom w:val="0"/>
                  <w:divBdr>
                    <w:top w:val="none" w:sz="0" w:space="0" w:color="auto"/>
                    <w:left w:val="none" w:sz="0" w:space="0" w:color="auto"/>
                    <w:bottom w:val="none" w:sz="0" w:space="0" w:color="auto"/>
                    <w:right w:val="none" w:sz="0" w:space="0" w:color="auto"/>
                  </w:divBdr>
                  <w:divsChild>
                    <w:div w:id="1367633951">
                      <w:marLeft w:val="0"/>
                      <w:marRight w:val="0"/>
                      <w:marTop w:val="0"/>
                      <w:marBottom w:val="0"/>
                      <w:divBdr>
                        <w:top w:val="none" w:sz="0" w:space="0" w:color="auto"/>
                        <w:left w:val="none" w:sz="0" w:space="0" w:color="auto"/>
                        <w:bottom w:val="none" w:sz="0" w:space="0" w:color="auto"/>
                        <w:right w:val="none" w:sz="0" w:space="0" w:color="auto"/>
                      </w:divBdr>
                      <w:divsChild>
                        <w:div w:id="18462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26880">
                  <w:marLeft w:val="0"/>
                  <w:marRight w:val="0"/>
                  <w:marTop w:val="0"/>
                  <w:marBottom w:val="0"/>
                  <w:divBdr>
                    <w:top w:val="none" w:sz="0" w:space="0" w:color="auto"/>
                    <w:left w:val="none" w:sz="0" w:space="0" w:color="auto"/>
                    <w:bottom w:val="none" w:sz="0" w:space="0" w:color="auto"/>
                    <w:right w:val="none" w:sz="0" w:space="0" w:color="auto"/>
                  </w:divBdr>
                  <w:divsChild>
                    <w:div w:id="26416188">
                      <w:marLeft w:val="0"/>
                      <w:marRight w:val="0"/>
                      <w:marTop w:val="0"/>
                      <w:marBottom w:val="0"/>
                      <w:divBdr>
                        <w:top w:val="none" w:sz="0" w:space="0" w:color="auto"/>
                        <w:left w:val="none" w:sz="0" w:space="0" w:color="auto"/>
                        <w:bottom w:val="none" w:sz="0" w:space="0" w:color="auto"/>
                        <w:right w:val="none" w:sz="0" w:space="0" w:color="auto"/>
                      </w:divBdr>
                      <w:divsChild>
                        <w:div w:id="6269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365">
                  <w:marLeft w:val="0"/>
                  <w:marRight w:val="0"/>
                  <w:marTop w:val="0"/>
                  <w:marBottom w:val="0"/>
                  <w:divBdr>
                    <w:top w:val="none" w:sz="0" w:space="0" w:color="auto"/>
                    <w:left w:val="none" w:sz="0" w:space="0" w:color="auto"/>
                    <w:bottom w:val="none" w:sz="0" w:space="0" w:color="auto"/>
                    <w:right w:val="none" w:sz="0" w:space="0" w:color="auto"/>
                  </w:divBdr>
                  <w:divsChild>
                    <w:div w:id="1214150273">
                      <w:marLeft w:val="0"/>
                      <w:marRight w:val="0"/>
                      <w:marTop w:val="0"/>
                      <w:marBottom w:val="0"/>
                      <w:divBdr>
                        <w:top w:val="none" w:sz="0" w:space="0" w:color="auto"/>
                        <w:left w:val="none" w:sz="0" w:space="0" w:color="auto"/>
                        <w:bottom w:val="none" w:sz="0" w:space="0" w:color="auto"/>
                        <w:right w:val="none" w:sz="0" w:space="0" w:color="auto"/>
                      </w:divBdr>
                      <w:divsChild>
                        <w:div w:id="16960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2881">
                  <w:marLeft w:val="0"/>
                  <w:marRight w:val="0"/>
                  <w:marTop w:val="0"/>
                  <w:marBottom w:val="0"/>
                  <w:divBdr>
                    <w:top w:val="none" w:sz="0" w:space="0" w:color="auto"/>
                    <w:left w:val="none" w:sz="0" w:space="0" w:color="auto"/>
                    <w:bottom w:val="none" w:sz="0" w:space="0" w:color="auto"/>
                    <w:right w:val="none" w:sz="0" w:space="0" w:color="auto"/>
                  </w:divBdr>
                  <w:divsChild>
                    <w:div w:id="211499444">
                      <w:marLeft w:val="0"/>
                      <w:marRight w:val="0"/>
                      <w:marTop w:val="0"/>
                      <w:marBottom w:val="0"/>
                      <w:divBdr>
                        <w:top w:val="none" w:sz="0" w:space="0" w:color="auto"/>
                        <w:left w:val="none" w:sz="0" w:space="0" w:color="auto"/>
                        <w:bottom w:val="none" w:sz="0" w:space="0" w:color="auto"/>
                        <w:right w:val="none" w:sz="0" w:space="0" w:color="auto"/>
                      </w:divBdr>
                      <w:divsChild>
                        <w:div w:id="4419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8254">
                  <w:marLeft w:val="0"/>
                  <w:marRight w:val="0"/>
                  <w:marTop w:val="0"/>
                  <w:marBottom w:val="0"/>
                  <w:divBdr>
                    <w:top w:val="none" w:sz="0" w:space="0" w:color="auto"/>
                    <w:left w:val="none" w:sz="0" w:space="0" w:color="auto"/>
                    <w:bottom w:val="none" w:sz="0" w:space="0" w:color="auto"/>
                    <w:right w:val="none" w:sz="0" w:space="0" w:color="auto"/>
                  </w:divBdr>
                  <w:divsChild>
                    <w:div w:id="976421216">
                      <w:marLeft w:val="0"/>
                      <w:marRight w:val="0"/>
                      <w:marTop w:val="0"/>
                      <w:marBottom w:val="0"/>
                      <w:divBdr>
                        <w:top w:val="none" w:sz="0" w:space="0" w:color="auto"/>
                        <w:left w:val="none" w:sz="0" w:space="0" w:color="auto"/>
                        <w:bottom w:val="none" w:sz="0" w:space="0" w:color="auto"/>
                        <w:right w:val="none" w:sz="0" w:space="0" w:color="auto"/>
                      </w:divBdr>
                      <w:divsChild>
                        <w:div w:id="4889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0032">
                  <w:marLeft w:val="0"/>
                  <w:marRight w:val="0"/>
                  <w:marTop w:val="0"/>
                  <w:marBottom w:val="0"/>
                  <w:divBdr>
                    <w:top w:val="none" w:sz="0" w:space="0" w:color="auto"/>
                    <w:left w:val="none" w:sz="0" w:space="0" w:color="auto"/>
                    <w:bottom w:val="none" w:sz="0" w:space="0" w:color="auto"/>
                    <w:right w:val="none" w:sz="0" w:space="0" w:color="auto"/>
                  </w:divBdr>
                  <w:divsChild>
                    <w:div w:id="1569924327">
                      <w:marLeft w:val="0"/>
                      <w:marRight w:val="0"/>
                      <w:marTop w:val="0"/>
                      <w:marBottom w:val="0"/>
                      <w:divBdr>
                        <w:top w:val="none" w:sz="0" w:space="0" w:color="auto"/>
                        <w:left w:val="none" w:sz="0" w:space="0" w:color="auto"/>
                        <w:bottom w:val="none" w:sz="0" w:space="0" w:color="auto"/>
                        <w:right w:val="none" w:sz="0" w:space="0" w:color="auto"/>
                      </w:divBdr>
                      <w:divsChild>
                        <w:div w:id="13992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1309">
                  <w:marLeft w:val="0"/>
                  <w:marRight w:val="0"/>
                  <w:marTop w:val="0"/>
                  <w:marBottom w:val="0"/>
                  <w:divBdr>
                    <w:top w:val="none" w:sz="0" w:space="0" w:color="auto"/>
                    <w:left w:val="none" w:sz="0" w:space="0" w:color="auto"/>
                    <w:bottom w:val="none" w:sz="0" w:space="0" w:color="auto"/>
                    <w:right w:val="none" w:sz="0" w:space="0" w:color="auto"/>
                  </w:divBdr>
                  <w:divsChild>
                    <w:div w:id="1777629453">
                      <w:marLeft w:val="0"/>
                      <w:marRight w:val="0"/>
                      <w:marTop w:val="0"/>
                      <w:marBottom w:val="0"/>
                      <w:divBdr>
                        <w:top w:val="none" w:sz="0" w:space="0" w:color="auto"/>
                        <w:left w:val="none" w:sz="0" w:space="0" w:color="auto"/>
                        <w:bottom w:val="none" w:sz="0" w:space="0" w:color="auto"/>
                        <w:right w:val="none" w:sz="0" w:space="0" w:color="auto"/>
                      </w:divBdr>
                      <w:divsChild>
                        <w:div w:id="37481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7736">
                  <w:marLeft w:val="0"/>
                  <w:marRight w:val="0"/>
                  <w:marTop w:val="0"/>
                  <w:marBottom w:val="0"/>
                  <w:divBdr>
                    <w:top w:val="none" w:sz="0" w:space="0" w:color="auto"/>
                    <w:left w:val="none" w:sz="0" w:space="0" w:color="auto"/>
                    <w:bottom w:val="none" w:sz="0" w:space="0" w:color="auto"/>
                    <w:right w:val="none" w:sz="0" w:space="0" w:color="auto"/>
                  </w:divBdr>
                  <w:divsChild>
                    <w:div w:id="1100370042">
                      <w:marLeft w:val="0"/>
                      <w:marRight w:val="0"/>
                      <w:marTop w:val="0"/>
                      <w:marBottom w:val="0"/>
                      <w:divBdr>
                        <w:top w:val="none" w:sz="0" w:space="0" w:color="auto"/>
                        <w:left w:val="none" w:sz="0" w:space="0" w:color="auto"/>
                        <w:bottom w:val="none" w:sz="0" w:space="0" w:color="auto"/>
                        <w:right w:val="none" w:sz="0" w:space="0" w:color="auto"/>
                      </w:divBdr>
                      <w:divsChild>
                        <w:div w:id="97021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2224">
                  <w:marLeft w:val="0"/>
                  <w:marRight w:val="0"/>
                  <w:marTop w:val="0"/>
                  <w:marBottom w:val="0"/>
                  <w:divBdr>
                    <w:top w:val="none" w:sz="0" w:space="0" w:color="auto"/>
                    <w:left w:val="none" w:sz="0" w:space="0" w:color="auto"/>
                    <w:bottom w:val="none" w:sz="0" w:space="0" w:color="auto"/>
                    <w:right w:val="none" w:sz="0" w:space="0" w:color="auto"/>
                  </w:divBdr>
                  <w:divsChild>
                    <w:div w:id="358090126">
                      <w:marLeft w:val="0"/>
                      <w:marRight w:val="0"/>
                      <w:marTop w:val="0"/>
                      <w:marBottom w:val="0"/>
                      <w:divBdr>
                        <w:top w:val="none" w:sz="0" w:space="0" w:color="auto"/>
                        <w:left w:val="none" w:sz="0" w:space="0" w:color="auto"/>
                        <w:bottom w:val="none" w:sz="0" w:space="0" w:color="auto"/>
                        <w:right w:val="none" w:sz="0" w:space="0" w:color="auto"/>
                      </w:divBdr>
                      <w:divsChild>
                        <w:div w:id="17866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1905">
                  <w:marLeft w:val="0"/>
                  <w:marRight w:val="0"/>
                  <w:marTop w:val="0"/>
                  <w:marBottom w:val="0"/>
                  <w:divBdr>
                    <w:top w:val="none" w:sz="0" w:space="0" w:color="auto"/>
                    <w:left w:val="none" w:sz="0" w:space="0" w:color="auto"/>
                    <w:bottom w:val="none" w:sz="0" w:space="0" w:color="auto"/>
                    <w:right w:val="none" w:sz="0" w:space="0" w:color="auto"/>
                  </w:divBdr>
                  <w:divsChild>
                    <w:div w:id="1140658542">
                      <w:marLeft w:val="0"/>
                      <w:marRight w:val="0"/>
                      <w:marTop w:val="0"/>
                      <w:marBottom w:val="0"/>
                      <w:divBdr>
                        <w:top w:val="none" w:sz="0" w:space="0" w:color="auto"/>
                        <w:left w:val="none" w:sz="0" w:space="0" w:color="auto"/>
                        <w:bottom w:val="none" w:sz="0" w:space="0" w:color="auto"/>
                        <w:right w:val="none" w:sz="0" w:space="0" w:color="auto"/>
                      </w:divBdr>
                      <w:divsChild>
                        <w:div w:id="16033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8774">
                  <w:marLeft w:val="0"/>
                  <w:marRight w:val="0"/>
                  <w:marTop w:val="0"/>
                  <w:marBottom w:val="0"/>
                  <w:divBdr>
                    <w:top w:val="none" w:sz="0" w:space="0" w:color="auto"/>
                    <w:left w:val="none" w:sz="0" w:space="0" w:color="auto"/>
                    <w:bottom w:val="none" w:sz="0" w:space="0" w:color="auto"/>
                    <w:right w:val="none" w:sz="0" w:space="0" w:color="auto"/>
                  </w:divBdr>
                  <w:divsChild>
                    <w:div w:id="713624669">
                      <w:marLeft w:val="0"/>
                      <w:marRight w:val="0"/>
                      <w:marTop w:val="0"/>
                      <w:marBottom w:val="0"/>
                      <w:divBdr>
                        <w:top w:val="none" w:sz="0" w:space="0" w:color="auto"/>
                        <w:left w:val="none" w:sz="0" w:space="0" w:color="auto"/>
                        <w:bottom w:val="none" w:sz="0" w:space="0" w:color="auto"/>
                        <w:right w:val="none" w:sz="0" w:space="0" w:color="auto"/>
                      </w:divBdr>
                      <w:divsChild>
                        <w:div w:id="4821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6088">
                  <w:marLeft w:val="0"/>
                  <w:marRight w:val="0"/>
                  <w:marTop w:val="0"/>
                  <w:marBottom w:val="0"/>
                  <w:divBdr>
                    <w:top w:val="none" w:sz="0" w:space="0" w:color="auto"/>
                    <w:left w:val="none" w:sz="0" w:space="0" w:color="auto"/>
                    <w:bottom w:val="none" w:sz="0" w:space="0" w:color="auto"/>
                    <w:right w:val="none" w:sz="0" w:space="0" w:color="auto"/>
                  </w:divBdr>
                  <w:divsChild>
                    <w:div w:id="342636181">
                      <w:marLeft w:val="0"/>
                      <w:marRight w:val="0"/>
                      <w:marTop w:val="0"/>
                      <w:marBottom w:val="0"/>
                      <w:divBdr>
                        <w:top w:val="none" w:sz="0" w:space="0" w:color="auto"/>
                        <w:left w:val="none" w:sz="0" w:space="0" w:color="auto"/>
                        <w:bottom w:val="none" w:sz="0" w:space="0" w:color="auto"/>
                        <w:right w:val="none" w:sz="0" w:space="0" w:color="auto"/>
                      </w:divBdr>
                      <w:divsChild>
                        <w:div w:id="11275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4952">
                  <w:marLeft w:val="0"/>
                  <w:marRight w:val="0"/>
                  <w:marTop w:val="0"/>
                  <w:marBottom w:val="0"/>
                  <w:divBdr>
                    <w:top w:val="none" w:sz="0" w:space="0" w:color="auto"/>
                    <w:left w:val="none" w:sz="0" w:space="0" w:color="auto"/>
                    <w:bottom w:val="none" w:sz="0" w:space="0" w:color="auto"/>
                    <w:right w:val="none" w:sz="0" w:space="0" w:color="auto"/>
                  </w:divBdr>
                  <w:divsChild>
                    <w:div w:id="1731808520">
                      <w:marLeft w:val="0"/>
                      <w:marRight w:val="0"/>
                      <w:marTop w:val="0"/>
                      <w:marBottom w:val="0"/>
                      <w:divBdr>
                        <w:top w:val="none" w:sz="0" w:space="0" w:color="auto"/>
                        <w:left w:val="none" w:sz="0" w:space="0" w:color="auto"/>
                        <w:bottom w:val="none" w:sz="0" w:space="0" w:color="auto"/>
                        <w:right w:val="none" w:sz="0" w:space="0" w:color="auto"/>
                      </w:divBdr>
                      <w:divsChild>
                        <w:div w:id="10229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38742">
                  <w:marLeft w:val="0"/>
                  <w:marRight w:val="0"/>
                  <w:marTop w:val="0"/>
                  <w:marBottom w:val="0"/>
                  <w:divBdr>
                    <w:top w:val="none" w:sz="0" w:space="0" w:color="auto"/>
                    <w:left w:val="none" w:sz="0" w:space="0" w:color="auto"/>
                    <w:bottom w:val="none" w:sz="0" w:space="0" w:color="auto"/>
                    <w:right w:val="none" w:sz="0" w:space="0" w:color="auto"/>
                  </w:divBdr>
                  <w:divsChild>
                    <w:div w:id="1292055200">
                      <w:marLeft w:val="0"/>
                      <w:marRight w:val="0"/>
                      <w:marTop w:val="0"/>
                      <w:marBottom w:val="0"/>
                      <w:divBdr>
                        <w:top w:val="none" w:sz="0" w:space="0" w:color="auto"/>
                        <w:left w:val="none" w:sz="0" w:space="0" w:color="auto"/>
                        <w:bottom w:val="none" w:sz="0" w:space="0" w:color="auto"/>
                        <w:right w:val="none" w:sz="0" w:space="0" w:color="auto"/>
                      </w:divBdr>
                      <w:divsChild>
                        <w:div w:id="18519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7337">
                  <w:marLeft w:val="0"/>
                  <w:marRight w:val="0"/>
                  <w:marTop w:val="0"/>
                  <w:marBottom w:val="0"/>
                  <w:divBdr>
                    <w:top w:val="none" w:sz="0" w:space="0" w:color="auto"/>
                    <w:left w:val="none" w:sz="0" w:space="0" w:color="auto"/>
                    <w:bottom w:val="none" w:sz="0" w:space="0" w:color="auto"/>
                    <w:right w:val="none" w:sz="0" w:space="0" w:color="auto"/>
                  </w:divBdr>
                  <w:divsChild>
                    <w:div w:id="144513335">
                      <w:marLeft w:val="0"/>
                      <w:marRight w:val="0"/>
                      <w:marTop w:val="0"/>
                      <w:marBottom w:val="0"/>
                      <w:divBdr>
                        <w:top w:val="none" w:sz="0" w:space="0" w:color="auto"/>
                        <w:left w:val="none" w:sz="0" w:space="0" w:color="auto"/>
                        <w:bottom w:val="none" w:sz="0" w:space="0" w:color="auto"/>
                        <w:right w:val="none" w:sz="0" w:space="0" w:color="auto"/>
                      </w:divBdr>
                      <w:divsChild>
                        <w:div w:id="1355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6106">
                  <w:marLeft w:val="0"/>
                  <w:marRight w:val="0"/>
                  <w:marTop w:val="0"/>
                  <w:marBottom w:val="0"/>
                  <w:divBdr>
                    <w:top w:val="none" w:sz="0" w:space="0" w:color="auto"/>
                    <w:left w:val="none" w:sz="0" w:space="0" w:color="auto"/>
                    <w:bottom w:val="none" w:sz="0" w:space="0" w:color="auto"/>
                    <w:right w:val="none" w:sz="0" w:space="0" w:color="auto"/>
                  </w:divBdr>
                  <w:divsChild>
                    <w:div w:id="403526145">
                      <w:marLeft w:val="0"/>
                      <w:marRight w:val="0"/>
                      <w:marTop w:val="0"/>
                      <w:marBottom w:val="0"/>
                      <w:divBdr>
                        <w:top w:val="none" w:sz="0" w:space="0" w:color="auto"/>
                        <w:left w:val="none" w:sz="0" w:space="0" w:color="auto"/>
                        <w:bottom w:val="none" w:sz="0" w:space="0" w:color="auto"/>
                        <w:right w:val="none" w:sz="0" w:space="0" w:color="auto"/>
                      </w:divBdr>
                      <w:divsChild>
                        <w:div w:id="16307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7488">
                  <w:marLeft w:val="0"/>
                  <w:marRight w:val="0"/>
                  <w:marTop w:val="0"/>
                  <w:marBottom w:val="0"/>
                  <w:divBdr>
                    <w:top w:val="none" w:sz="0" w:space="0" w:color="auto"/>
                    <w:left w:val="none" w:sz="0" w:space="0" w:color="auto"/>
                    <w:bottom w:val="none" w:sz="0" w:space="0" w:color="auto"/>
                    <w:right w:val="none" w:sz="0" w:space="0" w:color="auto"/>
                  </w:divBdr>
                  <w:divsChild>
                    <w:div w:id="1968851005">
                      <w:marLeft w:val="0"/>
                      <w:marRight w:val="0"/>
                      <w:marTop w:val="0"/>
                      <w:marBottom w:val="0"/>
                      <w:divBdr>
                        <w:top w:val="none" w:sz="0" w:space="0" w:color="auto"/>
                        <w:left w:val="none" w:sz="0" w:space="0" w:color="auto"/>
                        <w:bottom w:val="none" w:sz="0" w:space="0" w:color="auto"/>
                        <w:right w:val="none" w:sz="0" w:space="0" w:color="auto"/>
                      </w:divBdr>
                      <w:divsChild>
                        <w:div w:id="9695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20949">
                  <w:marLeft w:val="0"/>
                  <w:marRight w:val="0"/>
                  <w:marTop w:val="0"/>
                  <w:marBottom w:val="0"/>
                  <w:divBdr>
                    <w:top w:val="none" w:sz="0" w:space="0" w:color="auto"/>
                    <w:left w:val="none" w:sz="0" w:space="0" w:color="auto"/>
                    <w:bottom w:val="none" w:sz="0" w:space="0" w:color="auto"/>
                    <w:right w:val="none" w:sz="0" w:space="0" w:color="auto"/>
                  </w:divBdr>
                  <w:divsChild>
                    <w:div w:id="961694621">
                      <w:marLeft w:val="0"/>
                      <w:marRight w:val="0"/>
                      <w:marTop w:val="0"/>
                      <w:marBottom w:val="0"/>
                      <w:divBdr>
                        <w:top w:val="none" w:sz="0" w:space="0" w:color="auto"/>
                        <w:left w:val="none" w:sz="0" w:space="0" w:color="auto"/>
                        <w:bottom w:val="none" w:sz="0" w:space="0" w:color="auto"/>
                        <w:right w:val="none" w:sz="0" w:space="0" w:color="auto"/>
                      </w:divBdr>
                      <w:divsChild>
                        <w:div w:id="20131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30420">
                  <w:marLeft w:val="0"/>
                  <w:marRight w:val="0"/>
                  <w:marTop w:val="0"/>
                  <w:marBottom w:val="0"/>
                  <w:divBdr>
                    <w:top w:val="none" w:sz="0" w:space="0" w:color="auto"/>
                    <w:left w:val="none" w:sz="0" w:space="0" w:color="auto"/>
                    <w:bottom w:val="none" w:sz="0" w:space="0" w:color="auto"/>
                    <w:right w:val="none" w:sz="0" w:space="0" w:color="auto"/>
                  </w:divBdr>
                  <w:divsChild>
                    <w:div w:id="2017726520">
                      <w:marLeft w:val="0"/>
                      <w:marRight w:val="0"/>
                      <w:marTop w:val="0"/>
                      <w:marBottom w:val="0"/>
                      <w:divBdr>
                        <w:top w:val="none" w:sz="0" w:space="0" w:color="auto"/>
                        <w:left w:val="none" w:sz="0" w:space="0" w:color="auto"/>
                        <w:bottom w:val="none" w:sz="0" w:space="0" w:color="auto"/>
                        <w:right w:val="none" w:sz="0" w:space="0" w:color="auto"/>
                      </w:divBdr>
                      <w:divsChild>
                        <w:div w:id="2183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5989">
                  <w:marLeft w:val="0"/>
                  <w:marRight w:val="0"/>
                  <w:marTop w:val="0"/>
                  <w:marBottom w:val="0"/>
                  <w:divBdr>
                    <w:top w:val="none" w:sz="0" w:space="0" w:color="auto"/>
                    <w:left w:val="none" w:sz="0" w:space="0" w:color="auto"/>
                    <w:bottom w:val="none" w:sz="0" w:space="0" w:color="auto"/>
                    <w:right w:val="none" w:sz="0" w:space="0" w:color="auto"/>
                  </w:divBdr>
                  <w:divsChild>
                    <w:div w:id="1035620325">
                      <w:marLeft w:val="0"/>
                      <w:marRight w:val="0"/>
                      <w:marTop w:val="0"/>
                      <w:marBottom w:val="0"/>
                      <w:divBdr>
                        <w:top w:val="none" w:sz="0" w:space="0" w:color="auto"/>
                        <w:left w:val="none" w:sz="0" w:space="0" w:color="auto"/>
                        <w:bottom w:val="none" w:sz="0" w:space="0" w:color="auto"/>
                        <w:right w:val="none" w:sz="0" w:space="0" w:color="auto"/>
                      </w:divBdr>
                      <w:divsChild>
                        <w:div w:id="15807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97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protect-advice.org.uk"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B994ED290A44E38819F850E34E5BDF"/>
        <w:category>
          <w:name w:val="General"/>
          <w:gallery w:val="placeholder"/>
        </w:category>
        <w:types>
          <w:type w:val="bbPlcHdr"/>
        </w:types>
        <w:behaviors>
          <w:behavior w:val="content"/>
        </w:behaviors>
        <w:guid w:val="{EA51B6B9-26BF-40E2-944C-092D45751700}"/>
      </w:docPartPr>
      <w:docPartBody>
        <w:p xmlns:wp14="http://schemas.microsoft.com/office/word/2010/wordml" w:rsidR="007716F3" w:rsidP="008565AA" w:rsidRDefault="008565AA" w14:paraId="703A9EE2" wp14:textId="77777777">
          <w:pPr>
            <w:pStyle w:val="A7B994ED290A44E38819F850E34E5BDF1"/>
          </w:pPr>
          <w:r w:rsidRPr="009055E2">
            <w:rPr>
              <w:rStyle w:val="ProcedurenameChar"/>
            </w:rPr>
            <w:t>Click here to enter procedure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AA"/>
    <w:rsid w:val="00190273"/>
    <w:rsid w:val="00464728"/>
    <w:rsid w:val="004B401C"/>
    <w:rsid w:val="006044ED"/>
    <w:rsid w:val="006F0481"/>
    <w:rsid w:val="00720FE0"/>
    <w:rsid w:val="007716F3"/>
    <w:rsid w:val="008419AA"/>
    <w:rsid w:val="008565AA"/>
    <w:rsid w:val="00A26370"/>
    <w:rsid w:val="00BA68CC"/>
    <w:rsid w:val="00E568FA"/>
    <w:rsid w:val="00F11A8D"/>
    <w:rsid w:val="00F74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5AA"/>
    <w:rPr>
      <w:color w:val="808080"/>
    </w:rPr>
  </w:style>
  <w:style w:type="paragraph" w:customStyle="1" w:styleId="Procedurename">
    <w:name w:val="Procedure name"/>
    <w:basedOn w:val="Normal"/>
    <w:link w:val="ProcedurenameChar"/>
    <w:qFormat/>
    <w:rsid w:val="008565AA"/>
    <w:pPr>
      <w:spacing w:before="120" w:after="0" w:line="240" w:lineRule="auto"/>
      <w:jc w:val="center"/>
    </w:pPr>
    <w:rPr>
      <w:rFonts w:ascii="Arial" w:eastAsia="Times New Roman" w:hAnsi="Arial" w:cs="Times New Roman"/>
      <w:b/>
      <w:sz w:val="24"/>
      <w:szCs w:val="24"/>
      <w:lang w:eastAsia="en-US"/>
    </w:rPr>
  </w:style>
  <w:style w:type="character" w:customStyle="1" w:styleId="ProcedurenameChar">
    <w:name w:val="Procedure name Char"/>
    <w:basedOn w:val="DefaultParagraphFont"/>
    <w:link w:val="Procedurename"/>
    <w:rsid w:val="008565AA"/>
    <w:rPr>
      <w:rFonts w:ascii="Arial" w:eastAsia="Times New Roman" w:hAnsi="Arial" w:cs="Times New Roman"/>
      <w:b/>
      <w:sz w:val="24"/>
      <w:szCs w:val="24"/>
      <w:lang w:eastAsia="en-US"/>
    </w:rPr>
  </w:style>
  <w:style w:type="paragraph" w:customStyle="1" w:styleId="A7B994ED290A44E38819F850E34E5BDF1">
    <w:name w:val="A7B994ED290A44E38819F850E34E5BDF1"/>
    <w:rsid w:val="008565AA"/>
    <w:pPr>
      <w:spacing w:after="0" w:line="240" w:lineRule="auto"/>
    </w:pPr>
    <w:rPr>
      <w:rFonts w:ascii="Verdana" w:eastAsia="Times New Roman" w:hAnsi="Verdana"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be4f332-c94f-45c1-8d24-421843de29e4">Business Support &amp; Transformation</Department>
    <Uploaded_x0020_to_x0020_Website_x0020_Confirmed xmlns="0be4f332-c94f-45c1-8d24-421843de29e4" xsi:nil="true"/>
    <Customer_x0020_Input xmlns="0be4f332-c94f-45c1-8d24-421843de29e4" xsi:nil="true"/>
    <Briefings_x002f_Training_x0020_Confirmed xmlns="0be4f332-c94f-45c1-8d24-421843de29e4" xsi:nil="true"/>
    <Approved_x0020_by xmlns="0be4f332-c94f-45c1-8d24-421843de29e4">Head of HR &amp; Organisational Services</Approved_x0020_by>
    <Comments xmlns="0be4f332-c94f-45c1-8d24-421843de29e4" xsi:nil="true"/>
    <Category xmlns="0be4f332-c94f-45c1-8d24-421843de29e4">General</Category>
    <Guide_x0020_to_x0020_Information xmlns="0be4f332-c94f-45c1-8d24-421843de29e4" xsi:nil="true"/>
    <Team xmlns="0be4f332-c94f-45c1-8d24-421843de29e4">HR/Organisational Development</Team>
    <Employee_x0020_Notification_x0020_via_x0020_HR_x0020_Portal_x0020_Confirmed xmlns="0be4f332-c94f-45c1-8d24-421843de29e4" xsi:nil="true"/>
    <Next_x0020_Review_x0020_Date0 xmlns="0be4f332-c94f-45c1-8d24-421843de29e4">2028-03-24T00:00:00+00:00</Next_x0020_Review_x0020_Date0>
    <Next_x0020_Review_x0020_Date xmlns="0be4f332-c94f-45c1-8d24-421843de29e4">2025-03-24T00:00:00+00:00</Next_x0020_Review_x0020_Date>
    <Extension_x0020_Requested xmlns="0be4f332-c94f-45c1-8d24-421843de29e4" xsi:nil="true"/>
    <To_x0020_be_x0020_published_x0020_on_x0020_our_x0020_website xmlns="0be4f332-c94f-45c1-8d24-421843de29e4">Yes</To_x0020_be_x0020_published_x0020_on_x0020_our_x0020_website>
    <Sub_x0020_Team xmlns="0be4f332-c94f-45c1-8d24-421843de29e4" xsi:nil="true"/>
    <Next_x0020_review_x0020_date1 xmlns="0be4f332-c94f-45c1-8d24-421843de29e4">2028-03-24T00:00:00+00:00</Next_x0020_review_x0020_date1>
    <Update_x0020_rolled_x0020_out xmlns="0be4f332-c94f-45c1-8d24-421843de29e4">"On Target" April 2025</Update_x0020_rolled_x0020_out>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0970FB16E1844C8AC6CABD9FAE1127" ma:contentTypeVersion="23" ma:contentTypeDescription="Create a new document." ma:contentTypeScope="" ma:versionID="5fb3a8a538dd84c743dedddff83befcd">
  <xsd:schema xmlns:xsd="http://www.w3.org/2001/XMLSchema" xmlns:xs="http://www.w3.org/2001/XMLSchema" xmlns:p="http://schemas.microsoft.com/office/2006/metadata/properties" xmlns:ns2="0be4f332-c94f-45c1-8d24-421843de29e4" xmlns:ns3="db08539d-a9c4-4f6d-bb5f-2fb9d773c0a2" targetNamespace="http://schemas.microsoft.com/office/2006/metadata/properties" ma:root="true" ma:fieldsID="0ed3bfa6cd587a4ca72b9ae4afc39189" ns2:_="" ns3:_="">
    <xsd:import namespace="0be4f332-c94f-45c1-8d24-421843de29e4"/>
    <xsd:import namespace="db08539d-a9c4-4f6d-bb5f-2fb9d773c0a2"/>
    <xsd:element name="properties">
      <xsd:complexType>
        <xsd:sequence>
          <xsd:element name="documentManagement">
            <xsd:complexType>
              <xsd:all>
                <xsd:element ref="ns2:Department" minOccurs="0"/>
                <xsd:element ref="ns2:Team" minOccurs="0"/>
                <xsd:element ref="ns2:Sub_x0020_Team" minOccurs="0"/>
                <xsd:element ref="ns2:Approved_x0020_by" minOccurs="0"/>
                <xsd:element ref="ns2:Next_x0020_Review_x0020_Date" minOccurs="0"/>
                <xsd:element ref="ns2:Next_x0020_review_x0020_date1" minOccurs="0"/>
                <xsd:element ref="ns2:Next_x0020_Review_x0020_Date0" minOccurs="0"/>
                <xsd:element ref="ns2:Update_x0020_rolled_x0020_out" minOccurs="0"/>
                <xsd:element ref="ns2:To_x0020_be_x0020_published_x0020_on_x0020_our_x0020_website" minOccurs="0"/>
                <xsd:element ref="ns2:Comments" minOccurs="0"/>
                <xsd:element ref="ns2:Category" minOccurs="0"/>
                <xsd:element ref="ns2:Customer_x0020_Input" minOccurs="0"/>
                <xsd:element ref="ns2:Employee_x0020_Notification_x0020_via_x0020_HR_x0020_Portal_x0020_Confirmed" minOccurs="0"/>
                <xsd:element ref="ns2:Briefings_x002f_Training_x0020_Confirmed" minOccurs="0"/>
                <xsd:element ref="ns2:Uploaded_x0020_to_x0020_Website_x0020_Confirmed" minOccurs="0"/>
                <xsd:element ref="ns2:Guide_x0020_to_x0020_Information" minOccurs="0"/>
                <xsd:element ref="ns2:Extension_x0020_Requested"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4f332-c94f-45c1-8d24-421843de29e4" elementFormDefault="qualified">
    <xsd:import namespace="http://schemas.microsoft.com/office/2006/documentManagement/types"/>
    <xsd:import namespace="http://schemas.microsoft.com/office/infopath/2007/PartnerControls"/>
    <xsd:element name="Department" ma:index="2" nillable="true" ma:displayName="Department" ma:format="Dropdown" ma:internalName="Department">
      <xsd:simpleType>
        <xsd:restriction base="dms:Choice">
          <xsd:enumeration value="Asset Management"/>
          <xsd:enumeration value="Business Support &amp; Transformation"/>
          <xsd:enumeration value="Customer Services"/>
          <xsd:enumeration value="Strategic Finance"/>
        </xsd:restriction>
      </xsd:simpleType>
    </xsd:element>
    <xsd:element name="Team" ma:index="3" nillable="true" ma:displayName="Team" ma:format="Dropdown" ma:internalName="Team">
      <xsd:simpleType>
        <xsd:restriction base="dms:Choice">
          <xsd:enumeration value="Admin Services/Facilities Management"/>
          <xsd:enumeration value="Audit/Risk Assurance/Governance"/>
          <xsd:enumeration value="Building Services"/>
          <xsd:enumeration value="Business Development"/>
          <xsd:enumeration value="Business Transformation/Strategic Planning"/>
          <xsd:enumeration value="Care"/>
          <xsd:enumeration value="Communications/Marketing"/>
          <xsd:enumeration value="Customer Experience"/>
          <xsd:enumeration value="Development"/>
          <xsd:enumeration value="Factoring"/>
          <xsd:enumeration value="Financial Management"/>
          <xsd:enumeration value="Health, Safety &amp; Wellbeing"/>
          <xsd:enumeration value="Housing"/>
          <xsd:enumeration value="HR/Organisational Development"/>
          <xsd:enumeration value="ICT"/>
          <xsd:enumeration value="Planned/Cyclical Maintenance"/>
          <xsd:enumeration value="Procurement"/>
          <xsd:enumeration value="Reactive Repairs/Voids"/>
          <xsd:enumeration value="Telecare"/>
          <xsd:enumeration value="Treasury Management"/>
          <xsd:enumeration value="Volunteering"/>
        </xsd:restriction>
      </xsd:simpleType>
    </xsd:element>
    <xsd:element name="Sub_x0020_Team" ma:index="4" nillable="true" ma:displayName="Sub Team" ma:format="Dropdown" ma:internalName="Sub_x0020_Team">
      <xsd:simpleType>
        <xsd:restriction base="dms:Choice">
          <xsd:enumeration value="Equality, Diversity &amp; Inclusion"/>
        </xsd:restriction>
      </xsd:simpleType>
    </xsd:element>
    <xsd:element name="Approved_x0020_by" ma:index="5" nillable="true" ma:displayName="Approved by" ma:internalName="Approved_x0020_by">
      <xsd:simpleType>
        <xsd:restriction base="dms:Text">
          <xsd:maxLength value="255"/>
        </xsd:restriction>
      </xsd:simpleType>
    </xsd:element>
    <xsd:element name="Next_x0020_Review_x0020_Date" ma:index="6" nillable="true" ma:displayName="Date Approved" ma:format="DateOnly" ma:internalName="Next_x0020_Review_x0020_Date">
      <xsd:simpleType>
        <xsd:restriction base="dms:DateTime"/>
      </xsd:simpleType>
    </xsd:element>
    <xsd:element name="Next_x0020_review_x0020_date1" ma:index="7" nillable="true" ma:displayName="Next review date" ma:format="DateOnly" ma:internalName="Next_x0020_review_x0020_date1">
      <xsd:simpleType>
        <xsd:restriction base="dms:DateTime"/>
      </xsd:simpleType>
    </xsd:element>
    <xsd:element name="Next_x0020_Review_x0020_Date0" ma:index="8" nillable="true" ma:displayName="Latest Review Date" ma:format="DateOnly" ma:internalName="Next_x0020_Review_x0020_Date0">
      <xsd:simpleType>
        <xsd:restriction base="dms:DateTime"/>
      </xsd:simpleType>
    </xsd:element>
    <xsd:element name="Update_x0020_rolled_x0020_out" ma:index="9" nillable="true" ma:displayName="Update rolled out" ma:internalName="Update_x0020_rolled_x0020_out">
      <xsd:simpleType>
        <xsd:restriction base="dms:Text">
          <xsd:maxLength value="255"/>
        </xsd:restriction>
      </xsd:simpleType>
    </xsd:element>
    <xsd:element name="To_x0020_be_x0020_published_x0020_on_x0020_our_x0020_website" ma:index="10" nillable="true" ma:displayName="To be published on our website" ma:default="No" ma:format="Dropdown" ma:internalName="To_x0020_be_x0020_published_x0020_on_x0020_our_x0020_website">
      <xsd:simpleType>
        <xsd:restriction base="dms:Choice">
          <xsd:enumeration value="No"/>
          <xsd:enumeration value="Yes"/>
        </xsd:restriction>
      </xsd:simpleType>
    </xsd:element>
    <xsd:element name="Comments" ma:index="11" nillable="true" ma:displayName="Comments" ma:internalName="Comments">
      <xsd:simpleType>
        <xsd:restriction base="dms:Note">
          <xsd:maxLength value="255"/>
        </xsd:restriction>
      </xsd:simpleType>
    </xsd:element>
    <xsd:element name="Category" ma:index="12" nillable="true" ma:displayName="Category" ma:default="General" ma:format="Dropdown" ma:internalName="Category">
      <xsd:simpleType>
        <xsd:restriction base="dms:Choice">
          <xsd:enumeration value="General"/>
          <xsd:enumeration value="Health &amp; Safety"/>
          <xsd:enumeration value="Telecare"/>
          <xsd:enumeration value="Customer Service"/>
        </xsd:restriction>
      </xsd:simpleType>
    </xsd:element>
    <xsd:element name="Customer_x0020_Input" ma:index="13" nillable="true" ma:displayName="Customer Input" ma:format="Dropdown" ma:internalName="Customer_x0020_Input">
      <xsd:simpleType>
        <xsd:restriction base="dms:Choice">
          <xsd:enumeration value="Yes"/>
          <xsd:enumeration value="No"/>
          <xsd:enumeration value="N/A"/>
        </xsd:restriction>
      </xsd:simpleType>
    </xsd:element>
    <xsd:element name="Employee_x0020_Notification_x0020_via_x0020_HR_x0020_Portal_x0020_Confirmed" ma:index="14" nillable="true" ma:displayName="Employee Notification via HR Portal Confirmed" ma:format="Dropdown" ma:internalName="Employee_x0020_Notification_x0020_via_x0020_HR_x0020_Portal_x0020_Confirmed">
      <xsd:simpleType>
        <xsd:restriction base="dms:Choice">
          <xsd:enumeration value="Yes"/>
          <xsd:enumeration value="No"/>
          <xsd:enumeration value="N/A"/>
        </xsd:restriction>
      </xsd:simpleType>
    </xsd:element>
    <xsd:element name="Briefings_x002f_Training_x0020_Confirmed" ma:index="15" nillable="true" ma:displayName="Briefings/Training Confirmed" ma:format="Dropdown" ma:internalName="Briefings_x002f_Training_x0020_Confirmed">
      <xsd:simpleType>
        <xsd:restriction base="dms:Choice">
          <xsd:enumeration value="Yes"/>
          <xsd:enumeration value="No"/>
          <xsd:enumeration value="N/A"/>
        </xsd:restriction>
      </xsd:simpleType>
    </xsd:element>
    <xsd:element name="Uploaded_x0020_to_x0020_Website_x0020_Confirmed" ma:index="16" nillable="true" ma:displayName="Uploaded to Website Confirmed" ma:format="Dropdown" ma:internalName="Uploaded_x0020_to_x0020_Website_x0020_Confirmed">
      <xsd:simpleType>
        <xsd:restriction base="dms:Choice">
          <xsd:enumeration value="Yes"/>
          <xsd:enumeration value="No"/>
          <xsd:enumeration value="N/A"/>
        </xsd:restriction>
      </xsd:simpleType>
    </xsd:element>
    <xsd:element name="Guide_x0020_to_x0020_Information" ma:index="17" nillable="true" ma:displayName="Guide to Information" ma:format="Dropdown" ma:internalName="Guide_x0020_to_x0020_Information">
      <xsd:simpleType>
        <xsd:restriction base="dms:Choice">
          <xsd:enumeration value="Yes"/>
          <xsd:enumeration value="No"/>
          <xsd:enumeration value="N/A"/>
        </xsd:restriction>
      </xsd:simpleType>
    </xsd:element>
    <xsd:element name="Extension_x0020_Requested" ma:index="18" nillable="true" ma:displayName="Extension Requested" ma:format="DateOnly" ma:internalName="Extension_x0020_Requested">
      <xsd:simpleType>
        <xsd:restriction base="dms:DateTime"/>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8539d-a9c4-4f6d-bb5f-2fb9d773c0a2"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55F0D-7291-44C2-A5C6-C98B43CC2A05}">
  <ds:schemaRefs>
    <ds:schemaRef ds:uri="db08539d-a9c4-4f6d-bb5f-2fb9d773c0a2"/>
    <ds:schemaRef ds:uri="http://purl.org/dc/terms/"/>
    <ds:schemaRef ds:uri="http://schemas.microsoft.com/office/2006/documentManagement/types"/>
    <ds:schemaRef ds:uri="0be4f332-c94f-45c1-8d24-421843de29e4"/>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1A4CC29-16AF-430D-9801-081B3C8C98C1}">
  <ds:schemaRefs>
    <ds:schemaRef ds:uri="http://schemas.microsoft.com/office/2006/metadata/longProperties"/>
  </ds:schemaRefs>
</ds:datastoreItem>
</file>

<file path=customXml/itemProps3.xml><?xml version="1.0" encoding="utf-8"?>
<ds:datastoreItem xmlns:ds="http://schemas.openxmlformats.org/officeDocument/2006/customXml" ds:itemID="{4EFF2D04-92FB-4D60-8ECC-064D01AD3FE2}">
  <ds:schemaRefs>
    <ds:schemaRef ds:uri="http://schemas.microsoft.com/sharepoint/v3/contenttype/forms"/>
  </ds:schemaRefs>
</ds:datastoreItem>
</file>

<file path=customXml/itemProps4.xml><?xml version="1.0" encoding="utf-8"?>
<ds:datastoreItem xmlns:ds="http://schemas.openxmlformats.org/officeDocument/2006/customXml" ds:itemID="{F391A2D8-62B6-43DC-9EFA-8A99B507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4f332-c94f-45c1-8d24-421843de29e4"/>
    <ds:schemaRef ds:uri="db08539d-a9c4-4f6d-bb5f-2fb9d773c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Hanover (Scotland) Housing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MargaretM</dc:creator>
  <keywords/>
  <lastModifiedBy>Bianca Culbert</lastModifiedBy>
  <revision>3</revision>
  <lastPrinted>2014-04-29T07:18:00.0000000Z</lastPrinted>
  <dcterms:created xsi:type="dcterms:W3CDTF">2025-04-01T15:59:00.0000000Z</dcterms:created>
  <dcterms:modified xsi:type="dcterms:W3CDTF">2025-04-03T14:15:25.9770915Z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FSJ527AP26Q2-914-5</vt:lpwstr>
  </property>
  <property fmtid="{D5CDD505-2E9C-101B-9397-08002B2CF9AE}" pid="3" name="_dlc_DocIdItemGuid">
    <vt:lpwstr>f0d9aeb6-0334-431b-bbfc-f2e812fb7fe1</vt:lpwstr>
  </property>
  <property fmtid="{D5CDD505-2E9C-101B-9397-08002B2CF9AE}" pid="4" name="_dlc_DocIdUrl">
    <vt:lpwstr>http://thehub/Library/Policies/_layouts/DocIdRedir.aspx?ID=FSJ527AP26Q2-914-5, FSJ527AP26Q2-914-5</vt:lpwstr>
  </property>
  <property fmtid="{D5CDD505-2E9C-101B-9397-08002B2CF9AE}" pid="5" name="ContentTypeId">
    <vt:lpwstr>0x0101005B0970FB16E1844C8AC6CABD9FAE1127</vt:lpwstr>
  </property>
  <property fmtid="{D5CDD505-2E9C-101B-9397-08002B2CF9AE}" pid="6" name="Order">
    <vt:r8>4500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